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96" w:rsidRDefault="007C6796" w:rsidP="007C6796">
      <w:pPr>
        <w:ind w:left="93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воспитанников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424"/>
      </w:tblGrid>
      <w:tr w:rsidR="007C6796" w:rsidTr="00543965">
        <w:trPr>
          <w:trHeight w:val="552"/>
        </w:trPr>
        <w:tc>
          <w:tcPr>
            <w:tcW w:w="3150" w:type="dxa"/>
          </w:tcPr>
          <w:p w:rsidR="007C6796" w:rsidRDefault="007C6796" w:rsidP="00543965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7C6796" w:rsidRDefault="007C6796" w:rsidP="0054396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6424" w:type="dxa"/>
          </w:tcPr>
          <w:p w:rsidR="007C6796" w:rsidRDefault="007C6796" w:rsidP="00543965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7C6796" w:rsidTr="00543965">
        <w:trPr>
          <w:trHeight w:val="2208"/>
        </w:trPr>
        <w:tc>
          <w:tcPr>
            <w:tcW w:w="3150" w:type="dxa"/>
          </w:tcPr>
          <w:p w:rsidR="007C6796" w:rsidRPr="007C6796" w:rsidRDefault="007C6796" w:rsidP="00543965">
            <w:pPr>
              <w:pStyle w:val="TableParagraph"/>
              <w:spacing w:line="240" w:lineRule="auto"/>
              <w:ind w:right="351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Изучение запросов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семьи, уровня психолого-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педагогической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компетентности</w:t>
            </w:r>
          </w:p>
        </w:tc>
        <w:tc>
          <w:tcPr>
            <w:tcW w:w="6424" w:type="dxa"/>
          </w:tcPr>
          <w:p w:rsidR="007C6796" w:rsidRPr="007C6796" w:rsidRDefault="007C6796" w:rsidP="007C6796">
            <w:pPr>
              <w:pStyle w:val="TableParagraph"/>
              <w:numPr>
                <w:ilvl w:val="0"/>
                <w:numId w:val="5"/>
              </w:numPr>
              <w:tabs>
                <w:tab w:val="left" w:pos="965"/>
              </w:tabs>
              <w:spacing w:line="242" w:lineRule="auto"/>
              <w:ind w:right="457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Социологическое</w:t>
            </w:r>
            <w:r w:rsidRPr="007C6796">
              <w:rPr>
                <w:spacing w:val="-9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обследование</w:t>
            </w:r>
            <w:r w:rsidRPr="007C6796">
              <w:rPr>
                <w:spacing w:val="-9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</w:t>
            </w:r>
            <w:r w:rsidRPr="007C6796">
              <w:rPr>
                <w:spacing w:val="-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определению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социального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статуса и</w:t>
            </w:r>
            <w:r w:rsidRPr="007C6796">
              <w:rPr>
                <w:spacing w:val="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микроклимата семьи;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5"/>
              </w:numPr>
              <w:tabs>
                <w:tab w:val="left" w:pos="966"/>
              </w:tabs>
              <w:spacing w:line="242" w:lineRule="auto"/>
              <w:ind w:right="1564" w:firstLine="7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(администрация,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специалисты);</w:t>
            </w:r>
          </w:p>
          <w:p w:rsidR="007C6796" w:rsidRPr="007C6796" w:rsidRDefault="007C6796" w:rsidP="007C6796">
            <w:pPr>
              <w:pStyle w:val="TableParagraph"/>
              <w:numPr>
                <w:ilvl w:val="0"/>
                <w:numId w:val="5"/>
              </w:numPr>
              <w:tabs>
                <w:tab w:val="left" w:pos="965"/>
              </w:tabs>
              <w:spacing w:line="242" w:lineRule="auto"/>
              <w:ind w:right="224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наблюдения за процессом общения членов семьи с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ребенком;</w:t>
            </w:r>
            <w:r w:rsidRPr="007C6796">
              <w:rPr>
                <w:spacing w:val="-4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•</w:t>
            </w:r>
            <w:r w:rsidRPr="007C6796">
              <w:rPr>
                <w:spacing w:val="-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анкетирование;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5"/>
              </w:numPr>
              <w:tabs>
                <w:tab w:val="left" w:pos="965"/>
              </w:tabs>
              <w:spacing w:line="271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C6796" w:rsidRDefault="007C6796" w:rsidP="005439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услугах.</w:t>
            </w:r>
          </w:p>
        </w:tc>
      </w:tr>
      <w:tr w:rsidR="007C6796" w:rsidTr="00543965">
        <w:trPr>
          <w:trHeight w:val="556"/>
        </w:trPr>
        <w:tc>
          <w:tcPr>
            <w:tcW w:w="3150" w:type="dxa"/>
          </w:tcPr>
          <w:p w:rsidR="007C6796" w:rsidRDefault="007C6796" w:rsidP="00543965">
            <w:pPr>
              <w:pStyle w:val="TableParagraph"/>
              <w:spacing w:line="274" w:lineRule="exact"/>
              <w:ind w:right="499" w:firstLine="7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24" w:type="dxa"/>
          </w:tcPr>
          <w:p w:rsidR="007C6796" w:rsidRDefault="007C6796" w:rsidP="007C6796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4"/>
              </w:numPr>
              <w:tabs>
                <w:tab w:val="left" w:pos="966"/>
              </w:tabs>
              <w:spacing w:line="265" w:lineRule="exact"/>
              <w:ind w:left="965" w:hanging="14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</w:tc>
      </w:tr>
    </w:tbl>
    <w:p w:rsidR="007C6796" w:rsidRDefault="007C6796" w:rsidP="007C6796">
      <w:pPr>
        <w:spacing w:line="265" w:lineRule="exact"/>
        <w:rPr>
          <w:sz w:val="24"/>
        </w:rPr>
        <w:sectPr w:rsidR="007C6796">
          <w:pgSz w:w="11910" w:h="16840"/>
          <w:pgMar w:top="340" w:right="620" w:bottom="1180" w:left="1480" w:header="0" w:footer="97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424"/>
      </w:tblGrid>
      <w:tr w:rsidR="007C6796" w:rsidTr="00543965">
        <w:trPr>
          <w:trHeight w:val="3034"/>
        </w:trPr>
        <w:tc>
          <w:tcPr>
            <w:tcW w:w="3150" w:type="dxa"/>
          </w:tcPr>
          <w:p w:rsidR="007C6796" w:rsidRDefault="007C6796" w:rsidP="005439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24" w:type="dxa"/>
          </w:tcPr>
          <w:p w:rsidR="007C6796" w:rsidRDefault="007C6796" w:rsidP="007C6796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 ДОО;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телефону;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объявления;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фотогазеты;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памятки.</w:t>
            </w:r>
          </w:p>
        </w:tc>
      </w:tr>
      <w:tr w:rsidR="007C6796" w:rsidTr="00543965">
        <w:trPr>
          <w:trHeight w:val="830"/>
        </w:trPr>
        <w:tc>
          <w:tcPr>
            <w:tcW w:w="3150" w:type="dxa"/>
          </w:tcPr>
          <w:p w:rsidR="007C6796" w:rsidRDefault="007C6796" w:rsidP="00543965">
            <w:pPr>
              <w:pStyle w:val="TableParagraph"/>
              <w:spacing w:line="242" w:lineRule="auto"/>
              <w:ind w:right="379" w:firstLine="7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24" w:type="dxa"/>
          </w:tcPr>
          <w:p w:rsidR="007C6796" w:rsidRDefault="007C6796" w:rsidP="00543965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7C6796" w:rsidRPr="007C6796" w:rsidRDefault="007C6796" w:rsidP="0054396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(индивидуальное,</w:t>
            </w:r>
            <w:r w:rsidRPr="007C6796">
              <w:rPr>
                <w:spacing w:val="-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семейное,</w:t>
            </w:r>
            <w:r w:rsidRPr="007C6796">
              <w:rPr>
                <w:spacing w:val="-1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очное,</w:t>
            </w:r>
            <w:r w:rsidRPr="007C6796">
              <w:rPr>
                <w:spacing w:val="-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дистанционное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консультирование)</w:t>
            </w:r>
          </w:p>
        </w:tc>
      </w:tr>
      <w:tr w:rsidR="007C6796" w:rsidTr="00543965">
        <w:trPr>
          <w:trHeight w:val="273"/>
        </w:trPr>
        <w:tc>
          <w:tcPr>
            <w:tcW w:w="3150" w:type="dxa"/>
          </w:tcPr>
          <w:p w:rsidR="007C6796" w:rsidRPr="007C6796" w:rsidRDefault="007C6796" w:rsidP="0054396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424" w:type="dxa"/>
          </w:tcPr>
          <w:p w:rsidR="007C6796" w:rsidRPr="007C6796" w:rsidRDefault="007C6796" w:rsidP="0054396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7C6796" w:rsidTr="00543965">
        <w:trPr>
          <w:trHeight w:val="4142"/>
        </w:trPr>
        <w:tc>
          <w:tcPr>
            <w:tcW w:w="3150" w:type="dxa"/>
          </w:tcPr>
          <w:p w:rsidR="007C6796" w:rsidRDefault="007C6796" w:rsidP="00543965">
            <w:pPr>
              <w:pStyle w:val="TableParagraph"/>
              <w:spacing w:line="242" w:lineRule="auto"/>
              <w:ind w:right="717" w:firstLine="710"/>
              <w:rPr>
                <w:sz w:val="24"/>
              </w:rPr>
            </w:pPr>
            <w:r>
              <w:rPr>
                <w:sz w:val="24"/>
              </w:rPr>
              <w:t>Просвещение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24" w:type="dxa"/>
          </w:tcPr>
          <w:p w:rsidR="007C6796" w:rsidRPr="007C6796" w:rsidRDefault="007C6796" w:rsidP="00543965">
            <w:pPr>
              <w:pStyle w:val="TableParagraph"/>
              <w:spacing w:line="268" w:lineRule="exact"/>
              <w:ind w:left="82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По</w:t>
            </w:r>
            <w:r w:rsidRPr="007C6796">
              <w:rPr>
                <w:spacing w:val="-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запросу</w:t>
            </w:r>
            <w:r w:rsidRPr="007C6796">
              <w:rPr>
                <w:spacing w:val="-1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или</w:t>
            </w:r>
            <w:r w:rsidRPr="007C6796">
              <w:rPr>
                <w:spacing w:val="-4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 выявленной</w:t>
            </w:r>
            <w:r w:rsidRPr="007C6796">
              <w:rPr>
                <w:spacing w:val="-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проблеме: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7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гостиные;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7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7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семинары;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7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семинары-практикумы;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7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мастер-классы;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7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приглашения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7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7C6796" w:rsidRP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42" w:lineRule="auto"/>
              <w:ind w:right="329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персональные</w:t>
            </w:r>
            <w:r w:rsidRPr="007C6796">
              <w:rPr>
                <w:spacing w:val="-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сайты</w:t>
            </w:r>
            <w:r w:rsidRPr="007C6796">
              <w:rPr>
                <w:spacing w:val="-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педагогов</w:t>
            </w:r>
            <w:r w:rsidRPr="007C6796">
              <w:rPr>
                <w:spacing w:val="-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или</w:t>
            </w:r>
            <w:r w:rsidRPr="007C6796">
              <w:rPr>
                <w:spacing w:val="-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персональные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7C6796">
              <w:rPr>
                <w:sz w:val="24"/>
                <w:lang w:val="ru-RU"/>
              </w:rPr>
              <w:t>-страницы</w:t>
            </w:r>
            <w:r w:rsidRPr="007C6796">
              <w:rPr>
                <w:spacing w:val="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</w:t>
            </w:r>
            <w:r w:rsidRPr="007C6796">
              <w:rPr>
                <w:spacing w:val="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сети</w:t>
            </w:r>
            <w:r w:rsidRPr="007C6796">
              <w:rPr>
                <w:spacing w:val="-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Интернет;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71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7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тренинги;</w:t>
            </w:r>
          </w:p>
          <w:p w:rsidR="007C6796" w:rsidRP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75" w:lineRule="exact"/>
              <w:ind w:left="964" w:hanging="145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подготовка</w:t>
            </w:r>
            <w:r w:rsidRPr="007C6796">
              <w:rPr>
                <w:spacing w:val="-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-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организация</w:t>
            </w:r>
            <w:r w:rsidRPr="007C6796">
              <w:rPr>
                <w:spacing w:val="-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музейных</w:t>
            </w:r>
            <w:r w:rsidRPr="007C6796">
              <w:rPr>
                <w:spacing w:val="-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экспозиций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</w:t>
            </w:r>
          </w:p>
          <w:p w:rsidR="007C6796" w:rsidRDefault="007C6796" w:rsidP="005439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ДОО;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6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</w:tc>
      </w:tr>
      <w:tr w:rsidR="007C6796" w:rsidTr="00543965">
        <w:trPr>
          <w:trHeight w:val="2482"/>
        </w:trPr>
        <w:tc>
          <w:tcPr>
            <w:tcW w:w="3150" w:type="dxa"/>
          </w:tcPr>
          <w:p w:rsidR="007C6796" w:rsidRPr="007C6796" w:rsidRDefault="007C6796" w:rsidP="00543965">
            <w:pPr>
              <w:pStyle w:val="TableParagraph"/>
              <w:spacing w:line="237" w:lineRule="auto"/>
              <w:ind w:right="259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Совместная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деятельность</w:t>
            </w:r>
            <w:r w:rsidRPr="007C6796">
              <w:rPr>
                <w:spacing w:val="-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ДОУ</w:t>
            </w:r>
            <w:r w:rsidRPr="007C6796">
              <w:rPr>
                <w:spacing w:val="-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-4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семьи</w:t>
            </w:r>
          </w:p>
        </w:tc>
        <w:tc>
          <w:tcPr>
            <w:tcW w:w="6424" w:type="dxa"/>
          </w:tcPr>
          <w:p w:rsidR="007C6796" w:rsidRDefault="007C6796" w:rsidP="007C6796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семейные фотоколлажи;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субботники;</w:t>
            </w:r>
          </w:p>
          <w:p w:rsidR="007C6796" w:rsidRDefault="007C6796" w:rsidP="007C6796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походы;</w:t>
            </w:r>
          </w:p>
          <w:p w:rsidR="007C6796" w:rsidRPr="007C6796" w:rsidRDefault="007C6796" w:rsidP="007C6796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spacing w:line="261" w:lineRule="exact"/>
              <w:ind w:hanging="145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досуги</w:t>
            </w:r>
            <w:r w:rsidRPr="007C6796">
              <w:rPr>
                <w:spacing w:val="-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-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активным</w:t>
            </w:r>
            <w:r w:rsidRPr="007C6796">
              <w:rPr>
                <w:spacing w:val="-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вовлечением</w:t>
            </w:r>
            <w:r w:rsidRPr="007C6796">
              <w:rPr>
                <w:spacing w:val="-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родителей.</w:t>
            </w:r>
          </w:p>
        </w:tc>
      </w:tr>
    </w:tbl>
    <w:p w:rsidR="007C6796" w:rsidRDefault="007C6796" w:rsidP="007C6796">
      <w:pPr>
        <w:pStyle w:val="a3"/>
        <w:ind w:left="0" w:firstLine="0"/>
        <w:jc w:val="left"/>
        <w:rPr>
          <w:b/>
          <w:sz w:val="17"/>
        </w:rPr>
      </w:pPr>
    </w:p>
    <w:p w:rsidR="007C6796" w:rsidRDefault="007C6796" w:rsidP="007C6796">
      <w:pPr>
        <w:ind w:left="93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воспитанников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5907"/>
      </w:tblGrid>
      <w:tr w:rsidR="007C6796" w:rsidTr="00543965">
        <w:trPr>
          <w:trHeight w:val="277"/>
        </w:trPr>
        <w:tc>
          <w:tcPr>
            <w:tcW w:w="9576" w:type="dxa"/>
            <w:gridSpan w:val="2"/>
          </w:tcPr>
          <w:p w:rsidR="007C6796" w:rsidRDefault="007C6796" w:rsidP="00543965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7C6796" w:rsidTr="00543965">
        <w:trPr>
          <w:trHeight w:val="1929"/>
        </w:trPr>
        <w:tc>
          <w:tcPr>
            <w:tcW w:w="9576" w:type="dxa"/>
            <w:gridSpan w:val="2"/>
          </w:tcPr>
          <w:p w:rsidR="007C6796" w:rsidRPr="007C6796" w:rsidRDefault="007C6796" w:rsidP="00543965">
            <w:pPr>
              <w:pStyle w:val="TableParagraph"/>
              <w:spacing w:line="240" w:lineRule="auto"/>
              <w:ind w:right="98" w:firstLine="710"/>
              <w:rPr>
                <w:sz w:val="24"/>
                <w:lang w:val="ru-RU"/>
              </w:rPr>
            </w:pPr>
            <w:r w:rsidRPr="007C6796">
              <w:rPr>
                <w:b/>
                <w:sz w:val="24"/>
                <w:lang w:val="ru-RU"/>
              </w:rPr>
              <w:t xml:space="preserve">Цель: </w:t>
            </w:r>
            <w:r w:rsidRPr="007C6796">
              <w:rPr>
                <w:sz w:val="24"/>
                <w:lang w:val="ru-RU"/>
              </w:rPr>
              <w:t>сбор обработка и использование данных о семье каждого воспитанника, об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общекультурном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уровне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наличии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у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них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необходимых</w:t>
            </w:r>
            <w:r w:rsidRPr="007C6796">
              <w:rPr>
                <w:spacing w:val="6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педагогических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знаний, об отношении в семье к ребенку, о запросах, интересах и потребностях родителей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психолого-педагогической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информации.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Только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аналитической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основе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возможно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осуществление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индивидуального,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личностно-ориентированного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подхода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ребенку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условиях</w:t>
            </w:r>
            <w:r w:rsidRPr="007C6796">
              <w:rPr>
                <w:spacing w:val="-4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дошкольного</w:t>
            </w:r>
            <w:r w:rsidRPr="007C6796">
              <w:rPr>
                <w:spacing w:val="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учреждения,</w:t>
            </w:r>
            <w:r w:rsidRPr="007C6796">
              <w:rPr>
                <w:spacing w:val="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повышение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эффективности</w:t>
            </w:r>
            <w:r w:rsidRPr="007C6796">
              <w:rPr>
                <w:spacing w:val="-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образовательной</w:t>
            </w:r>
            <w:r w:rsidRPr="007C6796">
              <w:rPr>
                <w:spacing w:val="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работы</w:t>
            </w:r>
            <w:r w:rsidRPr="007C6796">
              <w:rPr>
                <w:spacing w:val="-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</w:p>
          <w:p w:rsidR="007C6796" w:rsidRPr="007C6796" w:rsidRDefault="007C6796" w:rsidP="0054396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детьми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-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построение</w:t>
            </w:r>
            <w:r w:rsidRPr="007C6796">
              <w:rPr>
                <w:spacing w:val="-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грамотного</w:t>
            </w:r>
            <w:r w:rsidRPr="007C6796">
              <w:rPr>
                <w:spacing w:val="-4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общения с</w:t>
            </w:r>
            <w:r w:rsidRPr="007C6796">
              <w:rPr>
                <w:spacing w:val="-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их</w:t>
            </w:r>
            <w:r w:rsidRPr="007C6796">
              <w:rPr>
                <w:spacing w:val="-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родителями.</w:t>
            </w:r>
          </w:p>
        </w:tc>
      </w:tr>
      <w:tr w:rsidR="007C6796" w:rsidTr="00543965">
        <w:trPr>
          <w:trHeight w:val="1108"/>
        </w:trPr>
        <w:tc>
          <w:tcPr>
            <w:tcW w:w="3669" w:type="dxa"/>
          </w:tcPr>
          <w:p w:rsidR="007C6796" w:rsidRDefault="007C6796" w:rsidP="00543965">
            <w:pPr>
              <w:pStyle w:val="TableParagraph"/>
              <w:spacing w:line="240" w:lineRule="auto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tabs>
                <w:tab w:val="left" w:pos="2523"/>
                <w:tab w:val="left" w:pos="2935"/>
                <w:tab w:val="left" w:pos="3885"/>
                <w:tab w:val="left" w:pos="5132"/>
              </w:tabs>
              <w:spacing w:line="237" w:lineRule="auto"/>
              <w:ind w:left="109" w:right="98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Используется</w:t>
            </w:r>
            <w:r w:rsidRPr="007C6796">
              <w:rPr>
                <w:sz w:val="24"/>
                <w:lang w:val="ru-RU"/>
              </w:rPr>
              <w:tab/>
              <w:t>с</w:t>
            </w:r>
            <w:r w:rsidRPr="007C6796">
              <w:rPr>
                <w:sz w:val="24"/>
                <w:lang w:val="ru-RU"/>
              </w:rPr>
              <w:tab/>
              <w:t>целью</w:t>
            </w:r>
            <w:r w:rsidRPr="007C6796">
              <w:rPr>
                <w:sz w:val="24"/>
                <w:lang w:val="ru-RU"/>
              </w:rPr>
              <w:tab/>
              <w:t>изучения</w:t>
            </w:r>
            <w:r w:rsidRPr="007C6796">
              <w:rPr>
                <w:sz w:val="24"/>
                <w:lang w:val="ru-RU"/>
              </w:rPr>
              <w:tab/>
            </w:r>
            <w:r w:rsidRPr="007C6796">
              <w:rPr>
                <w:spacing w:val="-1"/>
                <w:sz w:val="24"/>
                <w:lang w:val="ru-RU"/>
              </w:rPr>
              <w:t>семьи,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выяснения</w:t>
            </w:r>
            <w:r w:rsidRPr="007C6796">
              <w:rPr>
                <w:spacing w:val="39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образовательных</w:t>
            </w:r>
            <w:r w:rsidRPr="007C6796">
              <w:rPr>
                <w:spacing w:val="4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потребностей</w:t>
            </w:r>
            <w:r w:rsidRPr="007C6796">
              <w:rPr>
                <w:spacing w:val="4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родителей,</w:t>
            </w:r>
          </w:p>
          <w:p w:rsidR="007C6796" w:rsidRPr="007C6796" w:rsidRDefault="007C6796" w:rsidP="00543965">
            <w:pPr>
              <w:pStyle w:val="TableParagraph"/>
              <w:spacing w:line="274" w:lineRule="exact"/>
              <w:ind w:left="109" w:right="98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установления</w:t>
            </w:r>
            <w:r w:rsidRPr="007C6796">
              <w:rPr>
                <w:spacing w:val="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контакта</w:t>
            </w:r>
            <w:r w:rsidRPr="007C6796">
              <w:rPr>
                <w:spacing w:val="8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ее</w:t>
            </w:r>
            <w:r w:rsidRPr="007C6796">
              <w:rPr>
                <w:spacing w:val="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членами,</w:t>
            </w:r>
            <w:r w:rsidRPr="007C6796">
              <w:rPr>
                <w:spacing w:val="1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для</w:t>
            </w:r>
            <w:r w:rsidRPr="007C6796">
              <w:rPr>
                <w:spacing w:val="8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согласования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воспитательных</w:t>
            </w:r>
            <w:r w:rsidRPr="007C6796">
              <w:rPr>
                <w:spacing w:val="-4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воздействий</w:t>
            </w:r>
            <w:r w:rsidRPr="007C6796">
              <w:rPr>
                <w:spacing w:val="-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на ребенка</w:t>
            </w:r>
          </w:p>
        </w:tc>
      </w:tr>
      <w:tr w:rsidR="007C6796" w:rsidTr="00543965">
        <w:trPr>
          <w:trHeight w:val="273"/>
        </w:trPr>
        <w:tc>
          <w:tcPr>
            <w:tcW w:w="3669" w:type="dxa"/>
          </w:tcPr>
          <w:p w:rsidR="007C6796" w:rsidRDefault="007C6796" w:rsidP="00543965">
            <w:pPr>
              <w:pStyle w:val="TableParagraph"/>
              <w:spacing w:line="25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  <w:tc>
          <w:tcPr>
            <w:tcW w:w="5907" w:type="dxa"/>
          </w:tcPr>
          <w:p w:rsidR="007C6796" w:rsidRDefault="007C6796" w:rsidP="00543965">
            <w:pPr>
              <w:pStyle w:val="TableParagraph"/>
              <w:tabs>
                <w:tab w:val="left" w:pos="1919"/>
                <w:tab w:val="left" w:pos="2922"/>
                <w:tab w:val="left" w:pos="4442"/>
              </w:tabs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первичной</w:t>
            </w:r>
            <w:r>
              <w:rPr>
                <w:sz w:val="24"/>
              </w:rPr>
              <w:tab/>
              <w:t>информации,</w:t>
            </w:r>
          </w:p>
        </w:tc>
      </w:tr>
    </w:tbl>
    <w:p w:rsidR="007C6796" w:rsidRDefault="007C6796" w:rsidP="007C6796">
      <w:pPr>
        <w:spacing w:line="253" w:lineRule="exact"/>
        <w:rPr>
          <w:sz w:val="24"/>
        </w:rPr>
        <w:sectPr w:rsidR="007C6796">
          <w:type w:val="continuous"/>
          <w:pgSz w:w="11910" w:h="16840"/>
          <w:pgMar w:top="400" w:right="620" w:bottom="1180" w:left="1480" w:header="0" w:footer="97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5907"/>
      </w:tblGrid>
      <w:tr w:rsidR="007C6796" w:rsidTr="00543965">
        <w:trPr>
          <w:trHeight w:val="1656"/>
        </w:trPr>
        <w:tc>
          <w:tcPr>
            <w:tcW w:w="3669" w:type="dxa"/>
          </w:tcPr>
          <w:p w:rsidR="007C6796" w:rsidRDefault="007C6796" w:rsidP="005439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spacing w:line="240" w:lineRule="auto"/>
              <w:ind w:left="109" w:right="91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основанный на непосредственном (беседа, интервью)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или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опосредованном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(анкета)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социально-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психологическом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взаимодействии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исследователя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опрашиваемого.</w:t>
            </w:r>
            <w:r w:rsidRPr="007C6796">
              <w:rPr>
                <w:spacing w:val="2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Источником</w:t>
            </w:r>
            <w:r w:rsidRPr="007C6796">
              <w:rPr>
                <w:spacing w:val="2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информации</w:t>
            </w:r>
            <w:r w:rsidRPr="007C6796">
              <w:rPr>
                <w:spacing w:val="24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</w:t>
            </w:r>
            <w:r w:rsidRPr="007C6796">
              <w:rPr>
                <w:spacing w:val="2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данном</w:t>
            </w:r>
          </w:p>
          <w:p w:rsidR="007C6796" w:rsidRPr="007C6796" w:rsidRDefault="007C6796" w:rsidP="00543965">
            <w:pPr>
              <w:pStyle w:val="TableParagraph"/>
              <w:spacing w:line="274" w:lineRule="exact"/>
              <w:ind w:left="109" w:right="106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случае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служит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словесное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или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письменное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суждение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человека</w:t>
            </w:r>
          </w:p>
        </w:tc>
      </w:tr>
      <w:tr w:rsidR="007C6796" w:rsidTr="00543965">
        <w:trPr>
          <w:trHeight w:val="2760"/>
        </w:trPr>
        <w:tc>
          <w:tcPr>
            <w:tcW w:w="3669" w:type="dxa"/>
          </w:tcPr>
          <w:p w:rsidR="007C6796" w:rsidRDefault="007C6796" w:rsidP="00543965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Интервью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spacing w:line="240" w:lineRule="auto"/>
              <w:ind w:left="109" w:right="92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Позволяют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получить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исследователю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ту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информацию,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которая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заложена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словесных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сообщениях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опрашиваемых.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Это,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одной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стороны,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позволяет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изучать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мотивы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поведения,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намерения,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мнения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т.п.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(все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то,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что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неподвластно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изучению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другими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методами),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другой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–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делает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эту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группу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методов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субъективной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(не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случайно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у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некоторых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социологов</w:t>
            </w:r>
            <w:r w:rsidRPr="007C6796">
              <w:rPr>
                <w:spacing w:val="38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существует</w:t>
            </w:r>
            <w:r w:rsidRPr="007C6796">
              <w:rPr>
                <w:spacing w:val="3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мнение,</w:t>
            </w:r>
            <w:r w:rsidRPr="007C6796">
              <w:rPr>
                <w:spacing w:val="38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что</w:t>
            </w:r>
            <w:r w:rsidRPr="007C6796">
              <w:rPr>
                <w:spacing w:val="3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даже</w:t>
            </w:r>
            <w:r w:rsidRPr="007C6796">
              <w:rPr>
                <w:spacing w:val="3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самая</w:t>
            </w:r>
          </w:p>
          <w:p w:rsidR="007C6796" w:rsidRPr="007C6796" w:rsidRDefault="007C6796" w:rsidP="00543965">
            <w:pPr>
              <w:pStyle w:val="TableParagraph"/>
              <w:spacing w:line="274" w:lineRule="exact"/>
              <w:ind w:left="109" w:right="99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совершенная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методика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опроса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никогда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может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гарантировать</w:t>
            </w:r>
            <w:r w:rsidRPr="007C6796">
              <w:rPr>
                <w:spacing w:val="-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полной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достоверности</w:t>
            </w:r>
            <w:r w:rsidRPr="007C6796">
              <w:rPr>
                <w:spacing w:val="-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информации)</w:t>
            </w:r>
          </w:p>
        </w:tc>
      </w:tr>
      <w:tr w:rsidR="007C6796" w:rsidTr="00543965">
        <w:trPr>
          <w:trHeight w:val="273"/>
        </w:trPr>
        <w:tc>
          <w:tcPr>
            <w:tcW w:w="9576" w:type="dxa"/>
            <w:gridSpan w:val="2"/>
          </w:tcPr>
          <w:p w:rsidR="007C6796" w:rsidRDefault="007C6796" w:rsidP="00543965">
            <w:pPr>
              <w:pStyle w:val="TableParagraph"/>
              <w:spacing w:line="25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7C6796" w:rsidTr="00543965">
        <w:trPr>
          <w:trHeight w:val="1656"/>
        </w:trPr>
        <w:tc>
          <w:tcPr>
            <w:tcW w:w="9576" w:type="dxa"/>
            <w:gridSpan w:val="2"/>
          </w:tcPr>
          <w:p w:rsidR="007C6796" w:rsidRPr="007C6796" w:rsidRDefault="007C6796" w:rsidP="00543965">
            <w:pPr>
              <w:pStyle w:val="TableParagraph"/>
              <w:spacing w:line="240" w:lineRule="auto"/>
              <w:ind w:right="96" w:firstLine="710"/>
              <w:rPr>
                <w:sz w:val="24"/>
                <w:lang w:val="ru-RU"/>
              </w:rPr>
            </w:pPr>
            <w:r w:rsidRPr="007C6796">
              <w:rPr>
                <w:b/>
                <w:sz w:val="24"/>
                <w:lang w:val="ru-RU"/>
              </w:rPr>
              <w:t>Цель</w:t>
            </w:r>
            <w:r w:rsidRPr="007C6796">
              <w:rPr>
                <w:sz w:val="24"/>
                <w:lang w:val="ru-RU"/>
              </w:rPr>
              <w:t>: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повышение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психолого-педагогической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культуры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родителей.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значит,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способствуют изменению взглядов родителей на воспитание ребенка в условиях семьи,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развивают рефлексию. Кроме того, данные формы взаимодействия позволяют знакомить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особенностями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возрастного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психологического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развития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детей,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рациональными</w:t>
            </w:r>
            <w:r w:rsidRPr="007C6796">
              <w:rPr>
                <w:spacing w:val="4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методами</w:t>
            </w:r>
            <w:r w:rsidRPr="007C6796">
              <w:rPr>
                <w:spacing w:val="5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4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приемами</w:t>
            </w:r>
            <w:r w:rsidRPr="007C6796">
              <w:rPr>
                <w:spacing w:val="4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воспитания</w:t>
            </w:r>
            <w:r w:rsidRPr="007C6796">
              <w:rPr>
                <w:spacing w:val="5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для</w:t>
            </w:r>
            <w:r w:rsidRPr="007C6796">
              <w:rPr>
                <w:spacing w:val="4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формирования</w:t>
            </w:r>
            <w:r w:rsidRPr="007C6796">
              <w:rPr>
                <w:spacing w:val="5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их</w:t>
            </w:r>
            <w:r w:rsidRPr="007C6796">
              <w:rPr>
                <w:spacing w:val="4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практических</w:t>
            </w:r>
          </w:p>
          <w:p w:rsidR="007C6796" w:rsidRDefault="007C6796" w:rsidP="005439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</w:tr>
      <w:tr w:rsidR="007C6796" w:rsidTr="00543965">
        <w:trPr>
          <w:trHeight w:val="830"/>
        </w:trPr>
        <w:tc>
          <w:tcPr>
            <w:tcW w:w="3669" w:type="dxa"/>
          </w:tcPr>
          <w:p w:rsidR="007C6796" w:rsidRDefault="007C6796" w:rsidP="00543965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 стол</w:t>
            </w: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spacing w:line="268" w:lineRule="exact"/>
              <w:ind w:left="109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Особенность</w:t>
            </w:r>
            <w:r w:rsidRPr="007C6796">
              <w:rPr>
                <w:spacing w:val="1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этой</w:t>
            </w:r>
            <w:r w:rsidRPr="007C6796">
              <w:rPr>
                <w:spacing w:val="7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формы</w:t>
            </w:r>
            <w:r w:rsidRPr="007C6796">
              <w:rPr>
                <w:spacing w:val="6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состоит</w:t>
            </w:r>
            <w:r w:rsidRPr="007C6796">
              <w:rPr>
                <w:spacing w:val="7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</w:t>
            </w:r>
            <w:r w:rsidRPr="007C6796">
              <w:rPr>
                <w:spacing w:val="6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том,</w:t>
            </w:r>
            <w:r w:rsidRPr="007C6796">
              <w:rPr>
                <w:spacing w:val="7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что</w:t>
            </w:r>
          </w:p>
          <w:p w:rsidR="007C6796" w:rsidRPr="007C6796" w:rsidRDefault="007C6796" w:rsidP="00543965">
            <w:pPr>
              <w:pStyle w:val="TableParagraph"/>
              <w:spacing w:line="274" w:lineRule="exact"/>
              <w:ind w:left="109" w:right="98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участники</w:t>
            </w:r>
            <w:r w:rsidRPr="007C6796">
              <w:rPr>
                <w:spacing w:val="3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обмениваются</w:t>
            </w:r>
            <w:r w:rsidRPr="007C6796">
              <w:rPr>
                <w:spacing w:val="3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мнением</w:t>
            </w:r>
            <w:r w:rsidRPr="007C6796">
              <w:rPr>
                <w:spacing w:val="3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друг</w:t>
            </w:r>
            <w:r w:rsidRPr="007C6796">
              <w:rPr>
                <w:spacing w:val="3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29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другом</w:t>
            </w:r>
            <w:r w:rsidRPr="007C6796">
              <w:rPr>
                <w:spacing w:val="3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при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полном</w:t>
            </w:r>
            <w:r w:rsidRPr="007C6796">
              <w:rPr>
                <w:spacing w:val="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равноправии</w:t>
            </w:r>
            <w:r w:rsidRPr="007C6796">
              <w:rPr>
                <w:spacing w:val="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каждого</w:t>
            </w:r>
          </w:p>
        </w:tc>
      </w:tr>
      <w:tr w:rsidR="007C6796" w:rsidTr="00543965">
        <w:trPr>
          <w:trHeight w:val="1103"/>
        </w:trPr>
        <w:tc>
          <w:tcPr>
            <w:tcW w:w="3669" w:type="dxa"/>
          </w:tcPr>
          <w:p w:rsidR="007C6796" w:rsidRDefault="007C6796" w:rsidP="00543965">
            <w:pPr>
              <w:pStyle w:val="TableParagraph"/>
              <w:tabs>
                <w:tab w:val="left" w:pos="2068"/>
              </w:tabs>
              <w:spacing w:line="237" w:lineRule="auto"/>
              <w:ind w:right="9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spacing w:line="240" w:lineRule="auto"/>
              <w:ind w:left="109" w:right="93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Главной целью собрания является координация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действий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родительской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общественности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педагогического</w:t>
            </w:r>
            <w:r w:rsidRPr="007C6796">
              <w:rPr>
                <w:spacing w:val="1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коллектива</w:t>
            </w:r>
            <w:r w:rsidRPr="007C6796">
              <w:rPr>
                <w:spacing w:val="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</w:t>
            </w:r>
            <w:r w:rsidRPr="007C6796">
              <w:rPr>
                <w:spacing w:val="1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вопросам</w:t>
            </w:r>
            <w:r w:rsidRPr="007C6796">
              <w:rPr>
                <w:spacing w:val="8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образования,</w:t>
            </w:r>
          </w:p>
          <w:p w:rsidR="007C6796" w:rsidRPr="007C6796" w:rsidRDefault="007C6796" w:rsidP="00543965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воспитания,</w:t>
            </w:r>
            <w:r w:rsidRPr="007C6796">
              <w:rPr>
                <w:spacing w:val="-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оздоровления</w:t>
            </w:r>
            <w:r w:rsidRPr="007C6796">
              <w:rPr>
                <w:spacing w:val="-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 развития</w:t>
            </w:r>
            <w:r w:rsidRPr="007C6796">
              <w:rPr>
                <w:spacing w:val="-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детей</w:t>
            </w:r>
          </w:p>
        </w:tc>
      </w:tr>
      <w:tr w:rsidR="007C6796" w:rsidTr="00543965">
        <w:trPr>
          <w:trHeight w:val="1655"/>
        </w:trPr>
        <w:tc>
          <w:tcPr>
            <w:tcW w:w="3669" w:type="dxa"/>
          </w:tcPr>
          <w:p w:rsidR="007C6796" w:rsidRDefault="007C6796" w:rsidP="00543965">
            <w:pPr>
              <w:pStyle w:val="TableParagraph"/>
              <w:spacing w:line="237" w:lineRule="auto"/>
              <w:ind w:right="985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tabs>
                <w:tab w:val="left" w:pos="2821"/>
                <w:tab w:val="left" w:pos="4165"/>
              </w:tabs>
              <w:spacing w:line="240" w:lineRule="auto"/>
              <w:ind w:left="109" w:right="98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Действенная</w:t>
            </w:r>
            <w:r w:rsidRPr="007C6796">
              <w:rPr>
                <w:sz w:val="24"/>
                <w:lang w:val="ru-RU"/>
              </w:rPr>
              <w:tab/>
              <w:t>форма</w:t>
            </w:r>
            <w:r w:rsidRPr="007C6796">
              <w:rPr>
                <w:sz w:val="24"/>
                <w:lang w:val="ru-RU"/>
              </w:rPr>
              <w:tab/>
            </w:r>
            <w:r w:rsidRPr="007C6796">
              <w:rPr>
                <w:spacing w:val="-1"/>
                <w:sz w:val="24"/>
                <w:lang w:val="ru-RU"/>
              </w:rPr>
              <w:t>взаимодействия</w:t>
            </w:r>
            <w:r w:rsidRPr="007C6796">
              <w:rPr>
                <w:spacing w:val="-58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воспитателей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коллективом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форма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организованного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ознакомления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их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задачами,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содержанием</w:t>
            </w:r>
            <w:r w:rsidRPr="007C6796">
              <w:rPr>
                <w:spacing w:val="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методами</w:t>
            </w:r>
            <w:r w:rsidRPr="007C6796">
              <w:rPr>
                <w:spacing w:val="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воспитания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детей</w:t>
            </w:r>
          </w:p>
          <w:p w:rsidR="007C6796" w:rsidRPr="007C6796" w:rsidRDefault="007C6796" w:rsidP="00543965">
            <w:pPr>
              <w:pStyle w:val="TableParagraph"/>
              <w:spacing w:line="274" w:lineRule="exact"/>
              <w:ind w:left="109" w:right="107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определенного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возраста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условиях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детского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сада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семьи</w:t>
            </w:r>
          </w:p>
        </w:tc>
      </w:tr>
      <w:tr w:rsidR="007C6796" w:rsidTr="00543965">
        <w:trPr>
          <w:trHeight w:val="1382"/>
        </w:trPr>
        <w:tc>
          <w:tcPr>
            <w:tcW w:w="3669" w:type="dxa"/>
          </w:tcPr>
          <w:p w:rsidR="007C6796" w:rsidRDefault="007C6796" w:rsidP="00543965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Семейная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гостиная</w:t>
            </w: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spacing w:line="240" w:lineRule="auto"/>
              <w:ind w:left="109" w:right="90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Проводится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целью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сплочения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детского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коллектива,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тем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самым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оптимизируются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детско-родительские</w:t>
            </w:r>
            <w:r w:rsidRPr="007C6796">
              <w:rPr>
                <w:spacing w:val="4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отношения;</w:t>
            </w:r>
            <w:r w:rsidRPr="007C6796">
              <w:rPr>
                <w:spacing w:val="4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помогает</w:t>
            </w:r>
            <w:r w:rsidRPr="007C6796">
              <w:rPr>
                <w:spacing w:val="4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по-новому</w:t>
            </w:r>
          </w:p>
          <w:p w:rsidR="007C6796" w:rsidRPr="007C6796" w:rsidRDefault="007C6796" w:rsidP="00543965">
            <w:pPr>
              <w:pStyle w:val="TableParagraph"/>
              <w:spacing w:line="274" w:lineRule="exact"/>
              <w:ind w:left="109" w:right="102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раскрыть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внутренний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мир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детей,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улучшить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эмоциональный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контакт</w:t>
            </w:r>
            <w:r w:rsidRPr="007C6796">
              <w:rPr>
                <w:spacing w:val="-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между</w:t>
            </w:r>
            <w:r w:rsidRPr="007C6796">
              <w:rPr>
                <w:spacing w:val="-1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родителями</w:t>
            </w:r>
            <w:r w:rsidRPr="007C6796">
              <w:rPr>
                <w:spacing w:val="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-4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детьми</w:t>
            </w:r>
          </w:p>
        </w:tc>
      </w:tr>
      <w:tr w:rsidR="007C6796" w:rsidTr="00543965">
        <w:trPr>
          <w:trHeight w:val="1104"/>
        </w:trPr>
        <w:tc>
          <w:tcPr>
            <w:tcW w:w="3669" w:type="dxa"/>
          </w:tcPr>
          <w:p w:rsidR="007C6796" w:rsidRDefault="007C6796" w:rsidP="00543965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tabs>
                <w:tab w:val="left" w:pos="1401"/>
              </w:tabs>
              <w:spacing w:line="237" w:lineRule="auto"/>
              <w:ind w:left="109" w:right="98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Дает</w:t>
            </w:r>
            <w:r w:rsidRPr="007C6796">
              <w:rPr>
                <w:spacing w:val="48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возможность</w:t>
            </w:r>
            <w:r w:rsidRPr="007C6796">
              <w:rPr>
                <w:spacing w:val="48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познакомить</w:t>
            </w:r>
            <w:r w:rsidRPr="007C6796">
              <w:rPr>
                <w:spacing w:val="49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</w:t>
            </w:r>
            <w:r w:rsidRPr="007C6796">
              <w:rPr>
                <w:spacing w:val="44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 xml:space="preserve">ДОО,  </w:t>
            </w:r>
            <w:r w:rsidRPr="007C6796">
              <w:rPr>
                <w:spacing w:val="1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его</w:t>
            </w:r>
            <w:r w:rsidRPr="007C6796">
              <w:rPr>
                <w:sz w:val="24"/>
                <w:lang w:val="ru-RU"/>
              </w:rPr>
              <w:tab/>
              <w:t>традициями,</w:t>
            </w:r>
            <w:r w:rsidRPr="007C6796">
              <w:rPr>
                <w:spacing w:val="1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правилами,</w:t>
            </w:r>
            <w:r w:rsidRPr="007C6796">
              <w:rPr>
                <w:spacing w:val="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особенностями</w:t>
            </w:r>
          </w:p>
          <w:p w:rsidR="007C6796" w:rsidRPr="007C6796" w:rsidRDefault="007C6796" w:rsidP="00543965">
            <w:pPr>
              <w:pStyle w:val="TableParagraph"/>
              <w:tabs>
                <w:tab w:val="left" w:pos="2133"/>
                <w:tab w:val="left" w:pos="3227"/>
                <w:tab w:val="left" w:pos="5079"/>
                <w:tab w:val="left" w:pos="5664"/>
              </w:tabs>
              <w:spacing w:line="274" w:lineRule="exact"/>
              <w:ind w:left="109" w:right="101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образовательной</w:t>
            </w:r>
            <w:r w:rsidRPr="007C6796">
              <w:rPr>
                <w:sz w:val="24"/>
                <w:lang w:val="ru-RU"/>
              </w:rPr>
              <w:tab/>
              <w:t>работы,</w:t>
            </w:r>
            <w:r w:rsidRPr="007C6796">
              <w:rPr>
                <w:sz w:val="24"/>
                <w:lang w:val="ru-RU"/>
              </w:rPr>
              <w:tab/>
              <w:t>заинтересовать</w:t>
            </w:r>
            <w:r w:rsidRPr="007C6796">
              <w:rPr>
                <w:sz w:val="24"/>
                <w:lang w:val="ru-RU"/>
              </w:rPr>
              <w:tab/>
              <w:t>ею</w:t>
            </w:r>
            <w:r w:rsidRPr="007C6796">
              <w:rPr>
                <w:sz w:val="24"/>
                <w:lang w:val="ru-RU"/>
              </w:rPr>
              <w:tab/>
            </w:r>
            <w:r w:rsidRPr="007C6796">
              <w:rPr>
                <w:spacing w:val="-4"/>
                <w:sz w:val="24"/>
                <w:lang w:val="ru-RU"/>
              </w:rPr>
              <w:t>и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привлечь</w:t>
            </w:r>
            <w:r w:rsidRPr="007C6796">
              <w:rPr>
                <w:spacing w:val="-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их</w:t>
            </w:r>
            <w:r w:rsidRPr="007C6796">
              <w:rPr>
                <w:spacing w:val="-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</w:t>
            </w:r>
            <w:r w:rsidRPr="007C6796">
              <w:rPr>
                <w:spacing w:val="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участию</w:t>
            </w:r>
          </w:p>
        </w:tc>
      </w:tr>
      <w:tr w:rsidR="007C6796" w:rsidTr="00543965">
        <w:trPr>
          <w:trHeight w:val="273"/>
        </w:trPr>
        <w:tc>
          <w:tcPr>
            <w:tcW w:w="9576" w:type="dxa"/>
            <w:gridSpan w:val="2"/>
          </w:tcPr>
          <w:p w:rsidR="007C6796" w:rsidRDefault="007C6796" w:rsidP="00543965">
            <w:pPr>
              <w:pStyle w:val="TableParagraph"/>
              <w:spacing w:line="25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Досуговые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7C6796" w:rsidTr="00543965">
        <w:trPr>
          <w:trHeight w:val="551"/>
        </w:trPr>
        <w:tc>
          <w:tcPr>
            <w:tcW w:w="9576" w:type="dxa"/>
            <w:gridSpan w:val="2"/>
          </w:tcPr>
          <w:p w:rsidR="007C6796" w:rsidRPr="007C6796" w:rsidRDefault="007C6796" w:rsidP="00543965">
            <w:pPr>
              <w:pStyle w:val="TableParagraph"/>
              <w:spacing w:line="268" w:lineRule="exact"/>
              <w:ind w:left="821"/>
              <w:rPr>
                <w:sz w:val="24"/>
                <w:lang w:val="ru-RU"/>
              </w:rPr>
            </w:pPr>
            <w:r w:rsidRPr="007C6796">
              <w:rPr>
                <w:b/>
                <w:sz w:val="24"/>
                <w:lang w:val="ru-RU"/>
              </w:rPr>
              <w:t>Цель:</w:t>
            </w:r>
            <w:r w:rsidRPr="007C6796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установление</w:t>
            </w:r>
            <w:r w:rsidRPr="007C6796">
              <w:rPr>
                <w:spacing w:val="114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теплых</w:t>
            </w:r>
            <w:r w:rsidRPr="007C6796">
              <w:rPr>
                <w:spacing w:val="11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неформальных</w:t>
            </w:r>
            <w:r w:rsidRPr="007C6796">
              <w:rPr>
                <w:spacing w:val="11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отношений</w:t>
            </w:r>
            <w:r w:rsidRPr="007C6796">
              <w:rPr>
                <w:spacing w:val="11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между</w:t>
            </w:r>
            <w:r w:rsidRPr="007C6796">
              <w:rPr>
                <w:spacing w:val="10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педагогами</w:t>
            </w:r>
            <w:r w:rsidRPr="007C6796">
              <w:rPr>
                <w:spacing w:val="11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</w:p>
          <w:p w:rsidR="007C6796" w:rsidRPr="007C6796" w:rsidRDefault="007C6796" w:rsidP="0054396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родителями,</w:t>
            </w:r>
            <w:r w:rsidRPr="007C6796">
              <w:rPr>
                <w:spacing w:val="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а</w:t>
            </w:r>
            <w:r w:rsidRPr="007C6796">
              <w:rPr>
                <w:spacing w:val="-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также</w:t>
            </w:r>
            <w:r w:rsidRPr="007C6796">
              <w:rPr>
                <w:spacing w:val="-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более доверительных</w:t>
            </w:r>
            <w:r w:rsidRPr="007C6796">
              <w:rPr>
                <w:spacing w:val="-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отношений</w:t>
            </w:r>
            <w:r w:rsidRPr="007C6796">
              <w:rPr>
                <w:spacing w:val="-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между</w:t>
            </w:r>
            <w:r w:rsidRPr="007C6796">
              <w:rPr>
                <w:spacing w:val="-1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родителями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-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детьми</w:t>
            </w:r>
          </w:p>
        </w:tc>
      </w:tr>
      <w:tr w:rsidR="007C6796" w:rsidTr="00543965">
        <w:trPr>
          <w:trHeight w:val="830"/>
        </w:trPr>
        <w:tc>
          <w:tcPr>
            <w:tcW w:w="3669" w:type="dxa"/>
          </w:tcPr>
          <w:p w:rsidR="007C6796" w:rsidRPr="007C6796" w:rsidRDefault="007C6796" w:rsidP="00543965">
            <w:pPr>
              <w:pStyle w:val="TableParagraph"/>
              <w:tabs>
                <w:tab w:val="left" w:pos="2422"/>
              </w:tabs>
              <w:spacing w:line="268" w:lineRule="exact"/>
              <w:ind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Праздники,</w:t>
            </w:r>
            <w:r w:rsidRPr="007C6796">
              <w:rPr>
                <w:sz w:val="24"/>
                <w:lang w:val="ru-RU"/>
              </w:rPr>
              <w:tab/>
              <w:t>утренники,</w:t>
            </w:r>
          </w:p>
          <w:p w:rsidR="007C6796" w:rsidRPr="007C6796" w:rsidRDefault="007C6796" w:rsidP="00543965">
            <w:pPr>
              <w:pStyle w:val="TableParagraph"/>
              <w:tabs>
                <w:tab w:val="left" w:pos="2437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мероприятия</w:t>
            </w:r>
            <w:r w:rsidRPr="007C6796">
              <w:rPr>
                <w:sz w:val="24"/>
                <w:lang w:val="ru-RU"/>
              </w:rPr>
              <w:tab/>
            </w:r>
            <w:r w:rsidRPr="007C6796">
              <w:rPr>
                <w:spacing w:val="-1"/>
                <w:sz w:val="24"/>
                <w:lang w:val="ru-RU"/>
              </w:rPr>
              <w:t>(концерты,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соревнования)</w:t>
            </w: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spacing w:line="268" w:lineRule="exact"/>
              <w:ind w:left="109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Помогают</w:t>
            </w:r>
            <w:r w:rsidRPr="007C6796">
              <w:rPr>
                <w:spacing w:val="1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создать</w:t>
            </w:r>
            <w:r w:rsidRPr="007C6796">
              <w:rPr>
                <w:spacing w:val="68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эмоциональный</w:t>
            </w:r>
            <w:r w:rsidRPr="007C6796">
              <w:rPr>
                <w:spacing w:val="6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комфорт</w:t>
            </w:r>
            <w:r w:rsidRPr="007C6796">
              <w:rPr>
                <w:spacing w:val="6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</w:t>
            </w:r>
          </w:p>
          <w:p w:rsidR="007C6796" w:rsidRPr="007C6796" w:rsidRDefault="007C6796" w:rsidP="00543965">
            <w:pPr>
              <w:pStyle w:val="TableParagraph"/>
              <w:tabs>
                <w:tab w:val="left" w:pos="1251"/>
                <w:tab w:val="left" w:pos="2555"/>
                <w:tab w:val="left" w:pos="4099"/>
              </w:tabs>
              <w:spacing w:line="274" w:lineRule="exact"/>
              <w:ind w:left="109" w:right="101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группе,</w:t>
            </w:r>
            <w:r w:rsidRPr="007C6796">
              <w:rPr>
                <w:sz w:val="24"/>
                <w:lang w:val="ru-RU"/>
              </w:rPr>
              <w:tab/>
              <w:t>сблизить</w:t>
            </w:r>
            <w:r w:rsidRPr="007C6796">
              <w:rPr>
                <w:sz w:val="24"/>
                <w:lang w:val="ru-RU"/>
              </w:rPr>
              <w:tab/>
              <w:t>участников</w:t>
            </w:r>
            <w:r w:rsidRPr="007C6796">
              <w:rPr>
                <w:sz w:val="24"/>
                <w:lang w:val="ru-RU"/>
              </w:rPr>
              <w:tab/>
            </w:r>
            <w:r w:rsidRPr="007C6796">
              <w:rPr>
                <w:spacing w:val="-1"/>
                <w:sz w:val="24"/>
                <w:lang w:val="ru-RU"/>
              </w:rPr>
              <w:t>педагогического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процесса</w:t>
            </w:r>
          </w:p>
        </w:tc>
      </w:tr>
      <w:tr w:rsidR="007C6796" w:rsidTr="00543965">
        <w:trPr>
          <w:trHeight w:val="825"/>
        </w:trPr>
        <w:tc>
          <w:tcPr>
            <w:tcW w:w="3669" w:type="dxa"/>
          </w:tcPr>
          <w:p w:rsidR="007C6796" w:rsidRPr="007C6796" w:rsidRDefault="007C6796" w:rsidP="00543965">
            <w:pPr>
              <w:pStyle w:val="TableParagraph"/>
              <w:tabs>
                <w:tab w:val="left" w:pos="1381"/>
                <w:tab w:val="left" w:pos="1726"/>
                <w:tab w:val="left" w:pos="2565"/>
                <w:tab w:val="left" w:pos="2990"/>
              </w:tabs>
              <w:spacing w:line="237" w:lineRule="auto"/>
              <w:ind w:right="91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Выставки</w:t>
            </w:r>
            <w:r w:rsidRPr="007C6796">
              <w:rPr>
                <w:sz w:val="24"/>
                <w:lang w:val="ru-RU"/>
              </w:rPr>
              <w:tab/>
            </w:r>
            <w:r w:rsidRPr="007C6796">
              <w:rPr>
                <w:sz w:val="24"/>
                <w:lang w:val="ru-RU"/>
              </w:rPr>
              <w:tab/>
            </w:r>
            <w:r w:rsidRPr="007C6796">
              <w:rPr>
                <w:spacing w:val="-1"/>
                <w:sz w:val="24"/>
                <w:lang w:val="ru-RU"/>
              </w:rPr>
              <w:t>работ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</w:t>
            </w:r>
            <w:r w:rsidRPr="007C6796">
              <w:rPr>
                <w:sz w:val="24"/>
                <w:lang w:val="ru-RU"/>
              </w:rPr>
              <w:tab/>
              <w:t>и</w:t>
            </w:r>
            <w:r w:rsidRPr="007C6796">
              <w:rPr>
                <w:sz w:val="24"/>
                <w:lang w:val="ru-RU"/>
              </w:rPr>
              <w:tab/>
              <w:t>детей,</w:t>
            </w:r>
            <w:r w:rsidRPr="007C6796">
              <w:rPr>
                <w:sz w:val="24"/>
                <w:lang w:val="ru-RU"/>
              </w:rPr>
              <w:tab/>
              <w:t>семейные</w:t>
            </w:r>
          </w:p>
          <w:p w:rsidR="007C6796" w:rsidRDefault="007C6796" w:rsidP="005439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вернисажи</w:t>
            </w: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tabs>
                <w:tab w:val="left" w:pos="2969"/>
                <w:tab w:val="left" w:pos="4615"/>
              </w:tabs>
              <w:spacing w:line="237" w:lineRule="auto"/>
              <w:ind w:left="109" w:right="100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Демонстрируют</w:t>
            </w:r>
            <w:r w:rsidRPr="007C6796">
              <w:rPr>
                <w:sz w:val="24"/>
                <w:lang w:val="ru-RU"/>
              </w:rPr>
              <w:tab/>
              <w:t>результаты</w:t>
            </w:r>
            <w:r w:rsidRPr="007C6796">
              <w:rPr>
                <w:sz w:val="24"/>
                <w:lang w:val="ru-RU"/>
              </w:rPr>
              <w:tab/>
            </w:r>
            <w:r w:rsidRPr="007C6796">
              <w:rPr>
                <w:spacing w:val="-2"/>
                <w:sz w:val="24"/>
                <w:lang w:val="ru-RU"/>
              </w:rPr>
              <w:t>совместной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деятельности</w:t>
            </w:r>
            <w:r w:rsidRPr="007C6796">
              <w:rPr>
                <w:spacing w:val="-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</w:t>
            </w:r>
            <w:r w:rsidRPr="007C6796">
              <w:rPr>
                <w:spacing w:val="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-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детей</w:t>
            </w:r>
          </w:p>
        </w:tc>
      </w:tr>
    </w:tbl>
    <w:p w:rsidR="007C6796" w:rsidRDefault="007C6796" w:rsidP="007C6796">
      <w:pPr>
        <w:spacing w:line="237" w:lineRule="auto"/>
        <w:rPr>
          <w:sz w:val="24"/>
        </w:rPr>
        <w:sectPr w:rsidR="007C6796">
          <w:type w:val="continuous"/>
          <w:pgSz w:w="11910" w:h="16840"/>
          <w:pgMar w:top="400" w:right="620" w:bottom="1265" w:left="1480" w:header="0" w:footer="97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5907"/>
      </w:tblGrid>
      <w:tr w:rsidR="007C6796" w:rsidTr="00543965">
        <w:trPr>
          <w:trHeight w:val="273"/>
        </w:trPr>
        <w:tc>
          <w:tcPr>
            <w:tcW w:w="9576" w:type="dxa"/>
            <w:gridSpan w:val="2"/>
          </w:tcPr>
          <w:p w:rsidR="007C6796" w:rsidRDefault="007C6796" w:rsidP="00543965">
            <w:pPr>
              <w:pStyle w:val="TableParagraph"/>
              <w:spacing w:line="25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Наглядно-информационные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7C6796" w:rsidTr="00543965">
        <w:trPr>
          <w:trHeight w:val="1103"/>
        </w:trPr>
        <w:tc>
          <w:tcPr>
            <w:tcW w:w="9576" w:type="dxa"/>
            <w:gridSpan w:val="2"/>
          </w:tcPr>
          <w:p w:rsidR="007C6796" w:rsidRPr="007C6796" w:rsidRDefault="007C6796" w:rsidP="00543965">
            <w:pPr>
              <w:pStyle w:val="TableParagraph"/>
              <w:spacing w:line="240" w:lineRule="auto"/>
              <w:ind w:right="99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Цель: ознакомление родителей с условиями, содержанием и методами воспитании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детей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условиях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ДОУ.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Позволяют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правильно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оценить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деятельность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педагогов,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пересмотреть</w:t>
            </w:r>
            <w:r w:rsidRPr="007C6796">
              <w:rPr>
                <w:spacing w:val="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методы</w:t>
            </w:r>
            <w:r w:rsidRPr="007C6796">
              <w:rPr>
                <w:spacing w:val="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приемы</w:t>
            </w:r>
            <w:r w:rsidRPr="007C6796">
              <w:rPr>
                <w:spacing w:val="9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домашнего</w:t>
            </w:r>
            <w:r w:rsidRPr="007C6796">
              <w:rPr>
                <w:spacing w:val="6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воспитания,</w:t>
            </w:r>
            <w:r w:rsidRPr="007C6796">
              <w:rPr>
                <w:spacing w:val="-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объективно</w:t>
            </w:r>
            <w:r w:rsidRPr="007C6796">
              <w:rPr>
                <w:spacing w:val="1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увидеть</w:t>
            </w:r>
            <w:r w:rsidRPr="007C6796">
              <w:rPr>
                <w:spacing w:val="8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деятельность</w:t>
            </w:r>
          </w:p>
          <w:p w:rsidR="007C6796" w:rsidRDefault="007C6796" w:rsidP="005439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воспитателя.</w:t>
            </w:r>
          </w:p>
        </w:tc>
      </w:tr>
      <w:tr w:rsidR="007C6796" w:rsidTr="00543965">
        <w:trPr>
          <w:trHeight w:val="830"/>
        </w:trPr>
        <w:tc>
          <w:tcPr>
            <w:tcW w:w="3669" w:type="dxa"/>
          </w:tcPr>
          <w:p w:rsidR="007C6796" w:rsidRDefault="007C6796" w:rsidP="00543965">
            <w:pPr>
              <w:pStyle w:val="TableParagraph"/>
              <w:spacing w:line="242" w:lineRule="auto"/>
              <w:ind w:right="1029" w:firstLine="71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ознакомительные</w:t>
            </w: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tabs>
                <w:tab w:val="left" w:pos="2307"/>
                <w:tab w:val="left" w:pos="2762"/>
                <w:tab w:val="left" w:pos="4417"/>
                <w:tab w:val="left" w:pos="5688"/>
              </w:tabs>
              <w:spacing w:line="268" w:lineRule="exact"/>
              <w:ind w:left="109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Направлены</w:t>
            </w:r>
            <w:r w:rsidRPr="007C6796">
              <w:rPr>
                <w:sz w:val="24"/>
                <w:lang w:val="ru-RU"/>
              </w:rPr>
              <w:tab/>
              <w:t>на</w:t>
            </w:r>
            <w:r w:rsidRPr="007C6796">
              <w:rPr>
                <w:sz w:val="24"/>
                <w:lang w:val="ru-RU"/>
              </w:rPr>
              <w:tab/>
              <w:t>ознакомление</w:t>
            </w:r>
            <w:r w:rsidRPr="007C6796">
              <w:rPr>
                <w:sz w:val="24"/>
                <w:lang w:val="ru-RU"/>
              </w:rPr>
              <w:tab/>
              <w:t>родителей</w:t>
            </w:r>
            <w:r w:rsidRPr="007C6796">
              <w:rPr>
                <w:sz w:val="24"/>
                <w:lang w:val="ru-RU"/>
              </w:rPr>
              <w:tab/>
              <w:t>с</w:t>
            </w:r>
          </w:p>
          <w:p w:rsidR="007C6796" w:rsidRPr="007C6796" w:rsidRDefault="007C6796" w:rsidP="00543965">
            <w:pPr>
              <w:pStyle w:val="TableParagraph"/>
              <w:spacing w:line="274" w:lineRule="exact"/>
              <w:ind w:left="109" w:right="82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дошкольным учреждением, особенностями его работы,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-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педагогами,</w:t>
            </w:r>
            <w:r w:rsidRPr="007C6796">
              <w:rPr>
                <w:spacing w:val="2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занимающимися</w:t>
            </w:r>
            <w:r w:rsidRPr="007C6796">
              <w:rPr>
                <w:spacing w:val="-5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воспитанием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детей</w:t>
            </w:r>
          </w:p>
        </w:tc>
      </w:tr>
      <w:tr w:rsidR="007C6796" w:rsidTr="00543965">
        <w:trPr>
          <w:trHeight w:val="2481"/>
        </w:trPr>
        <w:tc>
          <w:tcPr>
            <w:tcW w:w="3669" w:type="dxa"/>
          </w:tcPr>
          <w:p w:rsidR="007C6796" w:rsidRDefault="007C6796" w:rsidP="00543965">
            <w:pPr>
              <w:pStyle w:val="TableParagraph"/>
              <w:spacing w:line="237" w:lineRule="auto"/>
              <w:ind w:right="1029" w:firstLine="71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</w:tc>
        <w:tc>
          <w:tcPr>
            <w:tcW w:w="5907" w:type="dxa"/>
          </w:tcPr>
          <w:p w:rsidR="007C6796" w:rsidRPr="007C6796" w:rsidRDefault="007C6796" w:rsidP="00543965">
            <w:pPr>
              <w:pStyle w:val="TableParagraph"/>
              <w:tabs>
                <w:tab w:val="left" w:pos="2076"/>
              </w:tabs>
              <w:spacing w:line="240" w:lineRule="auto"/>
              <w:ind w:left="109" w:right="91" w:firstLine="710"/>
              <w:rPr>
                <w:sz w:val="24"/>
                <w:lang w:val="ru-RU"/>
              </w:rPr>
            </w:pPr>
            <w:r w:rsidRPr="007C6796">
              <w:rPr>
                <w:sz w:val="24"/>
                <w:lang w:val="ru-RU"/>
              </w:rPr>
              <w:t>Направлены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на обогащение знаний</w:t>
            </w:r>
            <w:r w:rsidRPr="007C6796">
              <w:rPr>
                <w:spacing w:val="6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родителей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об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особенностях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развития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воспитания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детей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дошкольного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возраста;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их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специфика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заключается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том,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что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общение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педагогов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родителями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здесь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не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прямое,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а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опосредованное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–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через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организацию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тематических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выставок;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информационные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стенд;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фотографии</w:t>
            </w:r>
            <w:r w:rsidRPr="007C6796">
              <w:rPr>
                <w:sz w:val="24"/>
                <w:lang w:val="ru-RU"/>
              </w:rPr>
              <w:tab/>
              <w:t>организации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различных</w:t>
            </w:r>
            <w:r w:rsidRPr="007C6796">
              <w:rPr>
                <w:spacing w:val="1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видов</w:t>
            </w:r>
            <w:r w:rsidRPr="007C6796">
              <w:rPr>
                <w:spacing w:val="-57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деятельности,</w:t>
            </w:r>
            <w:r w:rsidRPr="007C6796">
              <w:rPr>
                <w:spacing w:val="30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режимных</w:t>
            </w:r>
            <w:r w:rsidRPr="007C6796">
              <w:rPr>
                <w:spacing w:val="2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моментов;</w:t>
            </w:r>
            <w:r w:rsidRPr="007C6796">
              <w:rPr>
                <w:spacing w:val="23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выставки</w:t>
            </w:r>
            <w:r w:rsidRPr="007C6796">
              <w:rPr>
                <w:spacing w:val="24"/>
                <w:sz w:val="24"/>
                <w:lang w:val="ru-RU"/>
              </w:rPr>
              <w:t xml:space="preserve"> </w:t>
            </w:r>
            <w:r w:rsidRPr="007C6796">
              <w:rPr>
                <w:sz w:val="24"/>
                <w:lang w:val="ru-RU"/>
              </w:rPr>
              <w:t>детских</w:t>
            </w:r>
          </w:p>
          <w:p w:rsidR="007C6796" w:rsidRDefault="007C6796" w:rsidP="0054396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ширмы, папки-передвижки</w:t>
            </w:r>
          </w:p>
        </w:tc>
      </w:tr>
    </w:tbl>
    <w:p w:rsidR="00013D7E" w:rsidRDefault="00013D7E">
      <w:bookmarkStart w:id="0" w:name="_GoBack"/>
      <w:bookmarkEnd w:id="0"/>
    </w:p>
    <w:sectPr w:rsidR="0001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F62E4"/>
    <w:multiLevelType w:val="hybridMultilevel"/>
    <w:tmpl w:val="292E1A92"/>
    <w:lvl w:ilvl="0" w:tplc="96F49C6E">
      <w:numFmt w:val="bullet"/>
      <w:lvlText w:val="•"/>
      <w:lvlJc w:val="left"/>
      <w:pPr>
        <w:ind w:left="9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4E6FD4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2" w:tplc="809C666A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3" w:tplc="5D588BEA">
      <w:numFmt w:val="bullet"/>
      <w:lvlText w:val="•"/>
      <w:lvlJc w:val="left"/>
      <w:pPr>
        <w:ind w:left="2596" w:hanging="144"/>
      </w:pPr>
      <w:rPr>
        <w:rFonts w:hint="default"/>
        <w:lang w:val="ru-RU" w:eastAsia="en-US" w:bidi="ar-SA"/>
      </w:rPr>
    </w:lvl>
    <w:lvl w:ilvl="4" w:tplc="0F128B10">
      <w:numFmt w:val="bullet"/>
      <w:lvlText w:val="•"/>
      <w:lvlJc w:val="left"/>
      <w:pPr>
        <w:ind w:left="3141" w:hanging="144"/>
      </w:pPr>
      <w:rPr>
        <w:rFonts w:hint="default"/>
        <w:lang w:val="ru-RU" w:eastAsia="en-US" w:bidi="ar-SA"/>
      </w:rPr>
    </w:lvl>
    <w:lvl w:ilvl="5" w:tplc="65C4A726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6" w:tplc="D9B80DB6">
      <w:numFmt w:val="bullet"/>
      <w:lvlText w:val="•"/>
      <w:lvlJc w:val="left"/>
      <w:pPr>
        <w:ind w:left="4232" w:hanging="144"/>
      </w:pPr>
      <w:rPr>
        <w:rFonts w:hint="default"/>
        <w:lang w:val="ru-RU" w:eastAsia="en-US" w:bidi="ar-SA"/>
      </w:rPr>
    </w:lvl>
    <w:lvl w:ilvl="7" w:tplc="6928A4E4">
      <w:numFmt w:val="bullet"/>
      <w:lvlText w:val="•"/>
      <w:lvlJc w:val="left"/>
      <w:pPr>
        <w:ind w:left="4777" w:hanging="144"/>
      </w:pPr>
      <w:rPr>
        <w:rFonts w:hint="default"/>
        <w:lang w:val="ru-RU" w:eastAsia="en-US" w:bidi="ar-SA"/>
      </w:rPr>
    </w:lvl>
    <w:lvl w:ilvl="8" w:tplc="41E08A60">
      <w:numFmt w:val="bullet"/>
      <w:lvlText w:val="•"/>
      <w:lvlJc w:val="left"/>
      <w:pPr>
        <w:ind w:left="5323" w:hanging="144"/>
      </w:pPr>
      <w:rPr>
        <w:rFonts w:hint="default"/>
        <w:lang w:val="ru-RU" w:eastAsia="en-US" w:bidi="ar-SA"/>
      </w:rPr>
    </w:lvl>
  </w:abstractNum>
  <w:abstractNum w:abstractNumId="1">
    <w:nsid w:val="5AC03F66"/>
    <w:multiLevelType w:val="hybridMultilevel"/>
    <w:tmpl w:val="BB88DF18"/>
    <w:lvl w:ilvl="0" w:tplc="1E3EA682">
      <w:numFmt w:val="bullet"/>
      <w:lvlText w:val="•"/>
      <w:lvlJc w:val="left"/>
      <w:pPr>
        <w:ind w:left="9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E08312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2" w:tplc="BFF6D512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3" w:tplc="A8C8A1CC">
      <w:numFmt w:val="bullet"/>
      <w:lvlText w:val="•"/>
      <w:lvlJc w:val="left"/>
      <w:pPr>
        <w:ind w:left="2596" w:hanging="144"/>
      </w:pPr>
      <w:rPr>
        <w:rFonts w:hint="default"/>
        <w:lang w:val="ru-RU" w:eastAsia="en-US" w:bidi="ar-SA"/>
      </w:rPr>
    </w:lvl>
    <w:lvl w:ilvl="4" w:tplc="77C2EC34">
      <w:numFmt w:val="bullet"/>
      <w:lvlText w:val="•"/>
      <w:lvlJc w:val="left"/>
      <w:pPr>
        <w:ind w:left="3141" w:hanging="144"/>
      </w:pPr>
      <w:rPr>
        <w:rFonts w:hint="default"/>
        <w:lang w:val="ru-RU" w:eastAsia="en-US" w:bidi="ar-SA"/>
      </w:rPr>
    </w:lvl>
    <w:lvl w:ilvl="5" w:tplc="2BCE079E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6" w:tplc="88769178">
      <w:numFmt w:val="bullet"/>
      <w:lvlText w:val="•"/>
      <w:lvlJc w:val="left"/>
      <w:pPr>
        <w:ind w:left="4232" w:hanging="144"/>
      </w:pPr>
      <w:rPr>
        <w:rFonts w:hint="default"/>
        <w:lang w:val="ru-RU" w:eastAsia="en-US" w:bidi="ar-SA"/>
      </w:rPr>
    </w:lvl>
    <w:lvl w:ilvl="7" w:tplc="3BDCD5CC">
      <w:numFmt w:val="bullet"/>
      <w:lvlText w:val="•"/>
      <w:lvlJc w:val="left"/>
      <w:pPr>
        <w:ind w:left="4777" w:hanging="144"/>
      </w:pPr>
      <w:rPr>
        <w:rFonts w:hint="default"/>
        <w:lang w:val="ru-RU" w:eastAsia="en-US" w:bidi="ar-SA"/>
      </w:rPr>
    </w:lvl>
    <w:lvl w:ilvl="8" w:tplc="8688A1FE">
      <w:numFmt w:val="bullet"/>
      <w:lvlText w:val="•"/>
      <w:lvlJc w:val="left"/>
      <w:pPr>
        <w:ind w:left="5323" w:hanging="144"/>
      </w:pPr>
      <w:rPr>
        <w:rFonts w:hint="default"/>
        <w:lang w:val="ru-RU" w:eastAsia="en-US" w:bidi="ar-SA"/>
      </w:rPr>
    </w:lvl>
  </w:abstractNum>
  <w:abstractNum w:abstractNumId="2">
    <w:nsid w:val="73420894"/>
    <w:multiLevelType w:val="hybridMultilevel"/>
    <w:tmpl w:val="75106B18"/>
    <w:lvl w:ilvl="0" w:tplc="EB7A425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5E5042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5C02434E">
      <w:numFmt w:val="bullet"/>
      <w:lvlText w:val="•"/>
      <w:lvlJc w:val="left"/>
      <w:pPr>
        <w:ind w:left="1378" w:hanging="144"/>
      </w:pPr>
      <w:rPr>
        <w:rFonts w:hint="default"/>
        <w:lang w:val="ru-RU" w:eastAsia="en-US" w:bidi="ar-SA"/>
      </w:rPr>
    </w:lvl>
    <w:lvl w:ilvl="3" w:tplc="5A502A46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4" w:tplc="44829008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  <w:lvl w:ilvl="5" w:tplc="E46450F4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6" w:tplc="35706CEA">
      <w:numFmt w:val="bullet"/>
      <w:lvlText w:val="•"/>
      <w:lvlJc w:val="left"/>
      <w:pPr>
        <w:ind w:left="3896" w:hanging="144"/>
      </w:pPr>
      <w:rPr>
        <w:rFonts w:hint="default"/>
        <w:lang w:val="ru-RU" w:eastAsia="en-US" w:bidi="ar-SA"/>
      </w:rPr>
    </w:lvl>
    <w:lvl w:ilvl="7" w:tplc="E77C0CE8">
      <w:numFmt w:val="bullet"/>
      <w:lvlText w:val="•"/>
      <w:lvlJc w:val="left"/>
      <w:pPr>
        <w:ind w:left="4525" w:hanging="144"/>
      </w:pPr>
      <w:rPr>
        <w:rFonts w:hint="default"/>
        <w:lang w:val="ru-RU" w:eastAsia="en-US" w:bidi="ar-SA"/>
      </w:rPr>
    </w:lvl>
    <w:lvl w:ilvl="8" w:tplc="6F30F436">
      <w:numFmt w:val="bullet"/>
      <w:lvlText w:val="•"/>
      <w:lvlJc w:val="left"/>
      <w:pPr>
        <w:ind w:left="5155" w:hanging="144"/>
      </w:pPr>
      <w:rPr>
        <w:rFonts w:hint="default"/>
        <w:lang w:val="ru-RU" w:eastAsia="en-US" w:bidi="ar-SA"/>
      </w:rPr>
    </w:lvl>
  </w:abstractNum>
  <w:abstractNum w:abstractNumId="3">
    <w:nsid w:val="77A96340"/>
    <w:multiLevelType w:val="hybridMultilevel"/>
    <w:tmpl w:val="934EC0D4"/>
    <w:lvl w:ilvl="0" w:tplc="FA506DE8">
      <w:numFmt w:val="bullet"/>
      <w:lvlText w:val="•"/>
      <w:lvlJc w:val="left"/>
      <w:pPr>
        <w:ind w:left="9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2EACE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2" w:tplc="81F4E96A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3" w:tplc="4C723230">
      <w:numFmt w:val="bullet"/>
      <w:lvlText w:val="•"/>
      <w:lvlJc w:val="left"/>
      <w:pPr>
        <w:ind w:left="2596" w:hanging="144"/>
      </w:pPr>
      <w:rPr>
        <w:rFonts w:hint="default"/>
        <w:lang w:val="ru-RU" w:eastAsia="en-US" w:bidi="ar-SA"/>
      </w:rPr>
    </w:lvl>
    <w:lvl w:ilvl="4" w:tplc="EC8AED22">
      <w:numFmt w:val="bullet"/>
      <w:lvlText w:val="•"/>
      <w:lvlJc w:val="left"/>
      <w:pPr>
        <w:ind w:left="3141" w:hanging="144"/>
      </w:pPr>
      <w:rPr>
        <w:rFonts w:hint="default"/>
        <w:lang w:val="ru-RU" w:eastAsia="en-US" w:bidi="ar-SA"/>
      </w:rPr>
    </w:lvl>
    <w:lvl w:ilvl="5" w:tplc="E34EB236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6" w:tplc="57CA5D94">
      <w:numFmt w:val="bullet"/>
      <w:lvlText w:val="•"/>
      <w:lvlJc w:val="left"/>
      <w:pPr>
        <w:ind w:left="4232" w:hanging="144"/>
      </w:pPr>
      <w:rPr>
        <w:rFonts w:hint="default"/>
        <w:lang w:val="ru-RU" w:eastAsia="en-US" w:bidi="ar-SA"/>
      </w:rPr>
    </w:lvl>
    <w:lvl w:ilvl="7" w:tplc="88DAB1B8">
      <w:numFmt w:val="bullet"/>
      <w:lvlText w:val="•"/>
      <w:lvlJc w:val="left"/>
      <w:pPr>
        <w:ind w:left="4777" w:hanging="144"/>
      </w:pPr>
      <w:rPr>
        <w:rFonts w:hint="default"/>
        <w:lang w:val="ru-RU" w:eastAsia="en-US" w:bidi="ar-SA"/>
      </w:rPr>
    </w:lvl>
    <w:lvl w:ilvl="8" w:tplc="5A9A2578">
      <w:numFmt w:val="bullet"/>
      <w:lvlText w:val="•"/>
      <w:lvlJc w:val="left"/>
      <w:pPr>
        <w:ind w:left="5323" w:hanging="144"/>
      </w:pPr>
      <w:rPr>
        <w:rFonts w:hint="default"/>
        <w:lang w:val="ru-RU" w:eastAsia="en-US" w:bidi="ar-SA"/>
      </w:rPr>
    </w:lvl>
  </w:abstractNum>
  <w:abstractNum w:abstractNumId="4">
    <w:nsid w:val="7A62497F"/>
    <w:multiLevelType w:val="hybridMultilevel"/>
    <w:tmpl w:val="C1BE3680"/>
    <w:lvl w:ilvl="0" w:tplc="2CF046B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1858F6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55CE2582">
      <w:numFmt w:val="bullet"/>
      <w:lvlText w:val="•"/>
      <w:lvlJc w:val="left"/>
      <w:pPr>
        <w:ind w:left="1378" w:hanging="144"/>
      </w:pPr>
      <w:rPr>
        <w:rFonts w:hint="default"/>
        <w:lang w:val="ru-RU" w:eastAsia="en-US" w:bidi="ar-SA"/>
      </w:rPr>
    </w:lvl>
    <w:lvl w:ilvl="3" w:tplc="3176F040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4" w:tplc="5A166EF0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  <w:lvl w:ilvl="5" w:tplc="5AE8DF64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6" w:tplc="93C43354">
      <w:numFmt w:val="bullet"/>
      <w:lvlText w:val="•"/>
      <w:lvlJc w:val="left"/>
      <w:pPr>
        <w:ind w:left="3896" w:hanging="144"/>
      </w:pPr>
      <w:rPr>
        <w:rFonts w:hint="default"/>
        <w:lang w:val="ru-RU" w:eastAsia="en-US" w:bidi="ar-SA"/>
      </w:rPr>
    </w:lvl>
    <w:lvl w:ilvl="7" w:tplc="95543678">
      <w:numFmt w:val="bullet"/>
      <w:lvlText w:val="•"/>
      <w:lvlJc w:val="left"/>
      <w:pPr>
        <w:ind w:left="4525" w:hanging="144"/>
      </w:pPr>
      <w:rPr>
        <w:rFonts w:hint="default"/>
        <w:lang w:val="ru-RU" w:eastAsia="en-US" w:bidi="ar-SA"/>
      </w:rPr>
    </w:lvl>
    <w:lvl w:ilvl="8" w:tplc="E30E1484">
      <w:numFmt w:val="bullet"/>
      <w:lvlText w:val="•"/>
      <w:lvlJc w:val="left"/>
      <w:pPr>
        <w:ind w:left="5155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F6"/>
    <w:rsid w:val="00013D7E"/>
    <w:rsid w:val="003062F6"/>
    <w:rsid w:val="007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4F076-66AA-4CF7-B661-5D3ADD3A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6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6796"/>
    <w:pPr>
      <w:ind w:left="21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679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6796"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871</Words>
  <Characters>4967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2022-02-22T14:46:00Z</dcterms:created>
  <dcterms:modified xsi:type="dcterms:W3CDTF">2022-02-22T14:48:00Z</dcterms:modified>
</cp:coreProperties>
</file>