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6A8" w:rsidRDefault="00D516A8" w:rsidP="007E24A0">
      <w:pPr>
        <w:pStyle w:val="a3"/>
        <w:jc w:val="center"/>
        <w:rPr>
          <w:color w:val="000000"/>
          <w:sz w:val="28"/>
          <w:szCs w:val="28"/>
        </w:rPr>
      </w:pPr>
    </w:p>
    <w:p w:rsidR="00D516A8" w:rsidRDefault="00D516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62750" cy="9286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color w:val="000000"/>
          <w:sz w:val="28"/>
          <w:szCs w:val="28"/>
        </w:rPr>
        <w:br w:type="page"/>
      </w:r>
    </w:p>
    <w:p w:rsidR="007E24A0" w:rsidRPr="005003A1" w:rsidRDefault="005003A1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lastRenderedPageBreak/>
        <w:t xml:space="preserve"> </w:t>
      </w:r>
      <w:r w:rsidR="007E24A0" w:rsidRPr="005003A1">
        <w:rPr>
          <w:color w:val="000000"/>
          <w:sz w:val="28"/>
          <w:szCs w:val="28"/>
        </w:rPr>
        <w:t>Положение</w:t>
      </w: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о методическом объединении</w:t>
      </w:r>
    </w:p>
    <w:p w:rsidR="007E24A0" w:rsidRPr="005003A1" w:rsidRDefault="005003A1" w:rsidP="007E24A0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ГБДОУ «Детский сад №1 «Жар-птица </w:t>
      </w:r>
      <w:proofErr w:type="spellStart"/>
      <w:r>
        <w:rPr>
          <w:color w:val="000000"/>
          <w:sz w:val="28"/>
          <w:szCs w:val="28"/>
        </w:rPr>
        <w:t>с.п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Плиево</w:t>
      </w:r>
      <w:proofErr w:type="spellEnd"/>
      <w:r>
        <w:rPr>
          <w:color w:val="000000"/>
          <w:sz w:val="28"/>
          <w:szCs w:val="28"/>
        </w:rPr>
        <w:t>»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1. Общие положения.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1.1.Настоящее Положение разработано в </w:t>
      </w:r>
      <w:proofErr w:type="gramStart"/>
      <w:r w:rsidRPr="005003A1">
        <w:rPr>
          <w:color w:val="000000"/>
          <w:sz w:val="28"/>
          <w:szCs w:val="28"/>
        </w:rPr>
        <w:t>соответствии  с</w:t>
      </w:r>
      <w:proofErr w:type="gramEnd"/>
      <w:r w:rsidRPr="005003A1">
        <w:rPr>
          <w:color w:val="000000"/>
          <w:sz w:val="28"/>
          <w:szCs w:val="28"/>
        </w:rPr>
        <w:t xml:space="preserve"> Федеральным законом от 29.12.2012 № 273-ФЗ "Об образовании в Российской Федерации":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Ст. 30.ч.1.Локальные нормативные акты, содержащие нормы, регулирующие образовательные отношения;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1.2.МО создается на добровольной основе при наличии не менее трех педагогов, работающих по одной специальности, совершенствующих свое методическое и профессиональное мастерство, организующих взаимопомощь для обеспечения современных требований к обучению и воспитанию воспитанников.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1.3.В своей деятельности МО ДОУ руководствуется Конституцией РФ, Конвенцией ООН о правах ребенка, годовым планом работы ДОУ, а </w:t>
      </w:r>
      <w:proofErr w:type="gramStart"/>
      <w:r w:rsidRPr="005003A1">
        <w:rPr>
          <w:color w:val="000000"/>
          <w:sz w:val="28"/>
          <w:szCs w:val="28"/>
        </w:rPr>
        <w:t>так же</w:t>
      </w:r>
      <w:proofErr w:type="gramEnd"/>
      <w:r w:rsidRPr="005003A1">
        <w:rPr>
          <w:color w:val="000000"/>
          <w:sz w:val="28"/>
          <w:szCs w:val="28"/>
        </w:rPr>
        <w:t xml:space="preserve"> локальными актами ДОУ.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1.4.Методическая служба ДОУ в </w:t>
      </w:r>
      <w:proofErr w:type="gramStart"/>
      <w:r w:rsidRPr="005003A1">
        <w:rPr>
          <w:color w:val="000000"/>
          <w:sz w:val="28"/>
          <w:szCs w:val="28"/>
        </w:rPr>
        <w:t>соответствии  с</w:t>
      </w:r>
      <w:proofErr w:type="gramEnd"/>
      <w:r w:rsidRPr="005003A1">
        <w:rPr>
          <w:color w:val="000000"/>
          <w:sz w:val="28"/>
          <w:szCs w:val="28"/>
        </w:rPr>
        <w:t xml:space="preserve"> Федеральным законом «Об образовании в Российской Федерации» от 29.12.12. №273ФЗ, ориентируясь на </w:t>
      </w:r>
      <w:proofErr w:type="spellStart"/>
      <w:r w:rsidRPr="005003A1">
        <w:rPr>
          <w:color w:val="000000"/>
          <w:sz w:val="28"/>
          <w:szCs w:val="28"/>
        </w:rPr>
        <w:t>гуманизацию</w:t>
      </w:r>
      <w:proofErr w:type="spellEnd"/>
      <w:r w:rsidRPr="005003A1">
        <w:rPr>
          <w:color w:val="000000"/>
          <w:sz w:val="28"/>
          <w:szCs w:val="28"/>
        </w:rPr>
        <w:t>  целенаправленного процесса воспитания и обучения в интересах человека, общества, государства, реализуя принципы государственной политики  области образования, призвана обеспечить: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   достижение воспитанником установленных государством образовательных стандартов;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   построение образовательного процесса на основе приоритета общечеловеческих ценностей, жизни и здоровья человека, свободного развития личности; воспитания гражданственности, трудолюбия, уважения к правам и свободам человека, любви к </w:t>
      </w:r>
      <w:proofErr w:type="gramStart"/>
      <w:r w:rsidRPr="005003A1">
        <w:rPr>
          <w:color w:val="000000"/>
          <w:sz w:val="28"/>
          <w:szCs w:val="28"/>
        </w:rPr>
        <w:t>окружающей  природе</w:t>
      </w:r>
      <w:proofErr w:type="gramEnd"/>
      <w:r w:rsidRPr="005003A1">
        <w:rPr>
          <w:color w:val="000000"/>
          <w:sz w:val="28"/>
          <w:szCs w:val="28"/>
        </w:rPr>
        <w:t>, Родине, семье;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   адаптацию ДОУ к социальному заказу и </w:t>
      </w:r>
      <w:proofErr w:type="gramStart"/>
      <w:r w:rsidRPr="005003A1">
        <w:rPr>
          <w:color w:val="000000"/>
          <w:sz w:val="28"/>
          <w:szCs w:val="28"/>
        </w:rPr>
        <w:t>особенностям  развития</w:t>
      </w:r>
      <w:proofErr w:type="gramEnd"/>
      <w:r w:rsidRPr="005003A1">
        <w:rPr>
          <w:color w:val="000000"/>
          <w:sz w:val="28"/>
          <w:szCs w:val="28"/>
        </w:rPr>
        <w:t xml:space="preserve"> воспитанников; построение общедоступного дошкольного образования с учетом уровня современной педагогической науки и творческой практики обучения и воспитания;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1.5. профессионального мастерства.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Основными условиями организации методической деятельности, построения адаптивной модели методической службы и управления ею в ДОУ являются: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   четкое распределение полномочий, прав и обязанностей;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lastRenderedPageBreak/>
        <w:t>        максимальный учет социального заказа на образовательные услуги и личностно-ориентированное построение деятельности педагогов в различных структурах методической службы;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   использование активного </w:t>
      </w:r>
      <w:proofErr w:type="gramStart"/>
      <w:r w:rsidRPr="005003A1">
        <w:rPr>
          <w:color w:val="000000"/>
          <w:sz w:val="28"/>
          <w:szCs w:val="28"/>
        </w:rPr>
        <w:t>положительного  опыта</w:t>
      </w:r>
      <w:proofErr w:type="gramEnd"/>
      <w:r w:rsidRPr="005003A1">
        <w:rPr>
          <w:color w:val="000000"/>
          <w:sz w:val="28"/>
          <w:szCs w:val="28"/>
        </w:rPr>
        <w:t xml:space="preserve"> методической работы каждого члена педагогического коллектива как опорного в построении общей системы методической работы, федерального, территориального опыта и общих тенденций развития методической работы, теоретических подходов, разработанных наукой.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1.6. Деятельность методического объединения основывается </w:t>
      </w:r>
      <w:proofErr w:type="gramStart"/>
      <w:r w:rsidRPr="005003A1">
        <w:rPr>
          <w:color w:val="000000"/>
          <w:sz w:val="28"/>
          <w:szCs w:val="28"/>
        </w:rPr>
        <w:t>на  анализе</w:t>
      </w:r>
      <w:proofErr w:type="gramEnd"/>
      <w:r w:rsidRPr="005003A1">
        <w:rPr>
          <w:color w:val="000000"/>
          <w:sz w:val="28"/>
          <w:szCs w:val="28"/>
        </w:rPr>
        <w:t xml:space="preserve">, прогнозировании и планировании </w:t>
      </w:r>
      <w:proofErr w:type="spellStart"/>
      <w:r w:rsidRPr="005003A1">
        <w:rPr>
          <w:color w:val="000000"/>
          <w:sz w:val="28"/>
          <w:szCs w:val="28"/>
        </w:rPr>
        <w:t>воспитательно</w:t>
      </w:r>
      <w:proofErr w:type="spellEnd"/>
      <w:r w:rsidRPr="005003A1">
        <w:rPr>
          <w:color w:val="000000"/>
          <w:sz w:val="28"/>
          <w:szCs w:val="28"/>
        </w:rPr>
        <w:t>-образовательного процесса в  соответствии с типом и видом образовательного  учреждения и программой его развития.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1.7. Методическое объединение подчиняется непосредственно руководителю МО ДОУ.  Основные </w:t>
      </w:r>
      <w:proofErr w:type="gramStart"/>
      <w:r w:rsidRPr="005003A1">
        <w:rPr>
          <w:color w:val="000000"/>
          <w:sz w:val="28"/>
          <w:szCs w:val="28"/>
        </w:rPr>
        <w:t>направления  деятельности</w:t>
      </w:r>
      <w:proofErr w:type="gramEnd"/>
      <w:r w:rsidRPr="005003A1">
        <w:rPr>
          <w:color w:val="000000"/>
          <w:sz w:val="28"/>
          <w:szCs w:val="28"/>
        </w:rPr>
        <w:t>, формы и методы работы методического объединения определяются его членами в соответствии с целями и задачами образовательного учреждения и утверждаются методическим советом образовательного учреждения.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1.8.Учебно-воспитательная, методическая, опытно-экспериментальная работа   с педагогами строится на основе приказов и рекомендаций: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1.9. МО - одно из постоянно действующих звеньев структуры методической службы Учреждения.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1.10.Методические объединения могут </w:t>
      </w:r>
      <w:proofErr w:type="gramStart"/>
      <w:r w:rsidRPr="005003A1">
        <w:rPr>
          <w:color w:val="000000"/>
          <w:sz w:val="28"/>
          <w:szCs w:val="28"/>
        </w:rPr>
        <w:t>создаваться  по</w:t>
      </w:r>
      <w:proofErr w:type="gramEnd"/>
      <w:r w:rsidRPr="005003A1">
        <w:rPr>
          <w:color w:val="000000"/>
          <w:sz w:val="28"/>
          <w:szCs w:val="28"/>
        </w:rPr>
        <w:t xml:space="preserve"> направлениям деятельности Учреждения.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1.11.Решения и рекомендации МО могут обсуждаться на заседаниях методического совета ДОУ.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1.12.Срок действия положения не ограничен. Данное положение действует до </w:t>
      </w:r>
      <w:proofErr w:type="gramStart"/>
      <w:r w:rsidRPr="005003A1">
        <w:rPr>
          <w:color w:val="000000"/>
          <w:sz w:val="28"/>
          <w:szCs w:val="28"/>
        </w:rPr>
        <w:t>принятия  нового</w:t>
      </w:r>
      <w:proofErr w:type="gramEnd"/>
      <w:r w:rsidRPr="005003A1">
        <w:rPr>
          <w:color w:val="000000"/>
          <w:sz w:val="28"/>
          <w:szCs w:val="28"/>
        </w:rPr>
        <w:t>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2. Основные цели задачи методического объединения.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2.1</w:t>
      </w:r>
      <w:r w:rsidRPr="005003A1">
        <w:rPr>
          <w:i/>
          <w:iCs/>
          <w:color w:val="000000"/>
          <w:sz w:val="28"/>
          <w:szCs w:val="28"/>
        </w:rPr>
        <w:t>.Цель деятельности методической службы</w:t>
      </w:r>
      <w:r w:rsidRPr="005003A1">
        <w:rPr>
          <w:color w:val="000000"/>
          <w:sz w:val="28"/>
          <w:szCs w:val="28"/>
        </w:rPr>
        <w:t xml:space="preserve"> – обеспечение действенности системы управления </w:t>
      </w:r>
      <w:proofErr w:type="gramStart"/>
      <w:r w:rsidRPr="005003A1">
        <w:rPr>
          <w:color w:val="000000"/>
          <w:sz w:val="28"/>
          <w:szCs w:val="28"/>
        </w:rPr>
        <w:t>в  организации</w:t>
      </w:r>
      <w:proofErr w:type="gramEnd"/>
      <w:r w:rsidRPr="005003A1">
        <w:rPr>
          <w:color w:val="000000"/>
          <w:sz w:val="28"/>
          <w:szCs w:val="28"/>
        </w:rPr>
        <w:t>, совершенствовании стабилизации и развития всей жизнедеятельности ДОУ.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2.2. Для </w:t>
      </w:r>
      <w:proofErr w:type="gramStart"/>
      <w:r w:rsidRPr="005003A1">
        <w:rPr>
          <w:color w:val="000000"/>
          <w:sz w:val="28"/>
          <w:szCs w:val="28"/>
        </w:rPr>
        <w:t>реализации  поставленной</w:t>
      </w:r>
      <w:proofErr w:type="gramEnd"/>
      <w:r w:rsidRPr="005003A1">
        <w:rPr>
          <w:color w:val="000000"/>
          <w:sz w:val="28"/>
          <w:szCs w:val="28"/>
        </w:rPr>
        <w:t xml:space="preserve"> цели методическая  служба дошкольного учреждения решает следующие </w:t>
      </w:r>
      <w:r w:rsidRPr="005003A1">
        <w:rPr>
          <w:i/>
          <w:iCs/>
          <w:color w:val="000000"/>
          <w:sz w:val="28"/>
          <w:szCs w:val="28"/>
        </w:rPr>
        <w:t>задачи</w:t>
      </w:r>
      <w:r w:rsidRPr="005003A1">
        <w:rPr>
          <w:color w:val="000000"/>
          <w:sz w:val="28"/>
          <w:szCs w:val="28"/>
        </w:rPr>
        <w:t>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Внедрение ФГОС;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lastRenderedPageBreak/>
        <w:t xml:space="preserve">     организует активное участие членов педагогического коллектива в планировании, разработке и реализации программы </w:t>
      </w:r>
      <w:proofErr w:type="gramStart"/>
      <w:r w:rsidRPr="005003A1">
        <w:rPr>
          <w:color w:val="000000"/>
          <w:sz w:val="28"/>
          <w:szCs w:val="28"/>
        </w:rPr>
        <w:t>развития,  инновационных</w:t>
      </w:r>
      <w:proofErr w:type="gramEnd"/>
      <w:r w:rsidRPr="005003A1">
        <w:rPr>
          <w:color w:val="000000"/>
          <w:sz w:val="28"/>
          <w:szCs w:val="28"/>
        </w:rPr>
        <w:t xml:space="preserve"> процессах;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способствует созданию </w:t>
      </w:r>
      <w:proofErr w:type="gramStart"/>
      <w:r w:rsidRPr="005003A1">
        <w:rPr>
          <w:color w:val="000000"/>
          <w:sz w:val="28"/>
          <w:szCs w:val="28"/>
        </w:rPr>
        <w:t>условий  для</w:t>
      </w:r>
      <w:proofErr w:type="gramEnd"/>
      <w:r w:rsidRPr="005003A1">
        <w:rPr>
          <w:color w:val="000000"/>
          <w:sz w:val="28"/>
          <w:szCs w:val="28"/>
        </w:rPr>
        <w:t>  повышения профессиональной  компетенции, роста  педагогического мастерства и развития  творческого потенциала каждого педагога, направленного на оптимальное формирование и развитие личности ребенка, его самоопределение и самореализацию;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создает единое информационное пространство и регулирует информационные потоки управленческой и научно-методической документации, концентрирует ценный опыт достижений в образовательной практике;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обеспечивает эффективную оперативную информацию о новых методиках, технологиях, организации и диагностике образовательного процесса;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организует работу по созданию нормативно-правовой базы </w:t>
      </w:r>
      <w:proofErr w:type="gramStart"/>
      <w:r w:rsidRPr="005003A1">
        <w:rPr>
          <w:color w:val="000000"/>
          <w:sz w:val="28"/>
          <w:szCs w:val="28"/>
        </w:rPr>
        <w:t>функционирования  и</w:t>
      </w:r>
      <w:proofErr w:type="gramEnd"/>
      <w:r w:rsidRPr="005003A1">
        <w:rPr>
          <w:color w:val="000000"/>
          <w:sz w:val="28"/>
          <w:szCs w:val="28"/>
        </w:rPr>
        <w:t xml:space="preserve"> развития ДОУ;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способствует созданию и оптимизации программно-методического обеспечения образовательного процесса, условий для внедрения и распространения </w:t>
      </w:r>
      <w:proofErr w:type="gramStart"/>
      <w:r w:rsidRPr="005003A1">
        <w:rPr>
          <w:color w:val="000000"/>
          <w:sz w:val="28"/>
          <w:szCs w:val="28"/>
        </w:rPr>
        <w:t>положительного  педагогического</w:t>
      </w:r>
      <w:proofErr w:type="gramEnd"/>
      <w:r w:rsidRPr="005003A1">
        <w:rPr>
          <w:color w:val="000000"/>
          <w:sz w:val="28"/>
          <w:szCs w:val="28"/>
        </w:rPr>
        <w:t xml:space="preserve"> опыта, инноваций;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обеспечивает проведение </w:t>
      </w:r>
      <w:proofErr w:type="gramStart"/>
      <w:r w:rsidRPr="005003A1">
        <w:rPr>
          <w:color w:val="000000"/>
          <w:sz w:val="28"/>
          <w:szCs w:val="28"/>
        </w:rPr>
        <w:t>мониторинговых  и</w:t>
      </w:r>
      <w:proofErr w:type="gramEnd"/>
      <w:r w:rsidRPr="005003A1">
        <w:rPr>
          <w:color w:val="000000"/>
          <w:sz w:val="28"/>
          <w:szCs w:val="28"/>
        </w:rPr>
        <w:t xml:space="preserve"> аттестационных процедур  для объективного анализа процесса развития и достигнутых результатов, стимулирования педагогического  творчества, выявления затруднений в деятельности;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осуществляет контроль за выполнение государственного стандарта и реализацией образовательных программ, уровнем развития воспитанников, их готовностью к школьному обучению;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управляет </w:t>
      </w:r>
      <w:proofErr w:type="gramStart"/>
      <w:r w:rsidRPr="005003A1">
        <w:rPr>
          <w:color w:val="000000"/>
          <w:sz w:val="28"/>
          <w:szCs w:val="28"/>
        </w:rPr>
        <w:t>процессами  непрерывного</w:t>
      </w:r>
      <w:proofErr w:type="gramEnd"/>
      <w:r w:rsidRPr="005003A1">
        <w:rPr>
          <w:color w:val="000000"/>
          <w:sz w:val="28"/>
          <w:szCs w:val="28"/>
        </w:rPr>
        <w:t xml:space="preserve"> образования педагогических работников, способствует организации рационального педагогического труда, саморазвития педагогов;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осуществляет взаимодействие со структурами муниципальной методической </w:t>
      </w:r>
      <w:proofErr w:type="gramStart"/>
      <w:r w:rsidRPr="005003A1">
        <w:rPr>
          <w:color w:val="000000"/>
          <w:sz w:val="28"/>
          <w:szCs w:val="28"/>
        </w:rPr>
        <w:t>службы,  родителями</w:t>
      </w:r>
      <w:proofErr w:type="gramEnd"/>
      <w:r w:rsidRPr="005003A1">
        <w:rPr>
          <w:color w:val="000000"/>
          <w:sz w:val="28"/>
          <w:szCs w:val="28"/>
        </w:rPr>
        <w:t xml:space="preserve"> (законными  представителями) воспитанников, социокультурными и образовательными учреждениями села, района;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совершенствует методическое и профессиональное мастерство, творческий рост педагогов;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изучает нормативную и методическую документацию по вопросам образования;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</w:t>
      </w:r>
      <w:proofErr w:type="gramStart"/>
      <w:r w:rsidRPr="005003A1">
        <w:rPr>
          <w:color w:val="000000"/>
          <w:sz w:val="28"/>
          <w:szCs w:val="28"/>
        </w:rPr>
        <w:t>организует  взаимопомощь</w:t>
      </w:r>
      <w:proofErr w:type="gramEnd"/>
      <w:r w:rsidRPr="005003A1">
        <w:rPr>
          <w:color w:val="000000"/>
          <w:sz w:val="28"/>
          <w:szCs w:val="28"/>
        </w:rPr>
        <w:t xml:space="preserve">, </w:t>
      </w:r>
      <w:proofErr w:type="spellStart"/>
      <w:r w:rsidRPr="005003A1">
        <w:rPr>
          <w:color w:val="000000"/>
          <w:sz w:val="28"/>
          <w:szCs w:val="28"/>
        </w:rPr>
        <w:t>взаимопосещения</w:t>
      </w:r>
      <w:proofErr w:type="spellEnd"/>
      <w:r w:rsidRPr="005003A1">
        <w:rPr>
          <w:color w:val="000000"/>
          <w:sz w:val="28"/>
          <w:szCs w:val="28"/>
        </w:rPr>
        <w:t xml:space="preserve"> для обеспечения современных требований к обучению и воспитанию детей дошкольного возраста;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</w:t>
      </w:r>
      <w:proofErr w:type="gramStart"/>
      <w:r w:rsidRPr="005003A1">
        <w:rPr>
          <w:color w:val="000000"/>
          <w:sz w:val="28"/>
          <w:szCs w:val="28"/>
        </w:rPr>
        <w:t>изучает  и</w:t>
      </w:r>
      <w:proofErr w:type="gramEnd"/>
      <w:r w:rsidRPr="005003A1">
        <w:rPr>
          <w:color w:val="000000"/>
          <w:sz w:val="28"/>
          <w:szCs w:val="28"/>
        </w:rPr>
        <w:t xml:space="preserve"> распространяет передовой  педагогический  опыт;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</w:t>
      </w:r>
      <w:proofErr w:type="gramStart"/>
      <w:r w:rsidRPr="005003A1">
        <w:rPr>
          <w:color w:val="000000"/>
          <w:sz w:val="28"/>
          <w:szCs w:val="28"/>
        </w:rPr>
        <w:t>осваивает  новые</w:t>
      </w:r>
      <w:proofErr w:type="gramEnd"/>
      <w:r w:rsidRPr="005003A1">
        <w:rPr>
          <w:color w:val="000000"/>
          <w:sz w:val="28"/>
          <w:szCs w:val="28"/>
        </w:rPr>
        <w:t>  образовательные технологии;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lastRenderedPageBreak/>
        <w:t xml:space="preserve">     организовывает открытые </w:t>
      </w:r>
      <w:proofErr w:type="gramStart"/>
      <w:r w:rsidRPr="005003A1">
        <w:rPr>
          <w:color w:val="000000"/>
          <w:sz w:val="28"/>
          <w:szCs w:val="28"/>
        </w:rPr>
        <w:t>НОД  по</w:t>
      </w:r>
      <w:proofErr w:type="gramEnd"/>
      <w:r w:rsidRPr="005003A1">
        <w:rPr>
          <w:color w:val="000000"/>
          <w:sz w:val="28"/>
          <w:szCs w:val="28"/>
        </w:rPr>
        <w:t xml:space="preserve"> определенной теме с целью обмена опытом;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выработка единых требований в оценивании уровня освоения образовательных программ;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выработка единых требований в оценивании, уровня освоения образовательных программ.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 Функции методического объединения.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i/>
          <w:iCs/>
          <w:color w:val="000000"/>
          <w:sz w:val="28"/>
          <w:szCs w:val="28"/>
        </w:rPr>
        <w:t>3.1. МО выполняет следующие функции: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3.2.Изучение нормативной документации и методической литературы по вопросам образования.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3.3.Отбор содержания и составление учебных разработок по образовательным программам с учетом их вариативности.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3.4. Участие в обсуждении и утверждении индивидуальных планов методической работы.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3.5. Ознакомление с анализом состояния </w:t>
      </w:r>
      <w:proofErr w:type="gramStart"/>
      <w:r w:rsidRPr="005003A1">
        <w:rPr>
          <w:color w:val="000000"/>
          <w:sz w:val="28"/>
          <w:szCs w:val="28"/>
        </w:rPr>
        <w:t>обучения  воспитанников</w:t>
      </w:r>
      <w:proofErr w:type="gramEnd"/>
      <w:r w:rsidRPr="005003A1">
        <w:rPr>
          <w:color w:val="000000"/>
          <w:sz w:val="28"/>
          <w:szCs w:val="28"/>
        </w:rPr>
        <w:t xml:space="preserve">,  по итогам </w:t>
      </w:r>
      <w:proofErr w:type="spellStart"/>
      <w:r w:rsidRPr="005003A1">
        <w:rPr>
          <w:color w:val="000000"/>
          <w:sz w:val="28"/>
          <w:szCs w:val="28"/>
        </w:rPr>
        <w:t>внутрисадовского</w:t>
      </w:r>
      <w:proofErr w:type="spellEnd"/>
      <w:r w:rsidRPr="005003A1">
        <w:rPr>
          <w:color w:val="000000"/>
          <w:sz w:val="28"/>
          <w:szCs w:val="28"/>
        </w:rPr>
        <w:t xml:space="preserve"> контроля.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3.6.  </w:t>
      </w:r>
      <w:proofErr w:type="spellStart"/>
      <w:r w:rsidRPr="005003A1">
        <w:rPr>
          <w:color w:val="000000"/>
          <w:sz w:val="28"/>
          <w:szCs w:val="28"/>
        </w:rPr>
        <w:t>Взаимопосещение</w:t>
      </w:r>
      <w:proofErr w:type="spellEnd"/>
      <w:r w:rsidRPr="005003A1">
        <w:rPr>
          <w:color w:val="000000"/>
          <w:sz w:val="28"/>
          <w:szCs w:val="28"/>
        </w:rPr>
        <w:t xml:space="preserve"> по определенной тематике с последующим сравнением анализа и самоанализа педагогическими работниками достигнутых результатов.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3.7.Разработка отчетов о профессиональном самообразовании, о работе педагогов по повышению квалификации.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3.8.Организация и проведение конкурсов, смотров детского творчества.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3.9.Укрепление материальной базы и приведение в соответствие средств обучения, в </w:t>
      </w:r>
      <w:proofErr w:type="spellStart"/>
      <w:r w:rsidRPr="005003A1">
        <w:rPr>
          <w:color w:val="000000"/>
          <w:sz w:val="28"/>
          <w:szCs w:val="28"/>
        </w:rPr>
        <w:t>т.ч</w:t>
      </w:r>
      <w:proofErr w:type="spellEnd"/>
      <w:r w:rsidRPr="005003A1">
        <w:rPr>
          <w:color w:val="000000"/>
          <w:sz w:val="28"/>
          <w:szCs w:val="28"/>
        </w:rPr>
        <w:t>. технических, современным требованиям к наглядным пособиям и требованиям безопасности их использования.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3.10.Планирует оказание конкретной методической помощи педагогам.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3.10.Организует работу методических семинаров и других форм методической работы.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3.11. Анализирует и планирует оснащение предметно-развивающей среды.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3.12.Изучает и обобщает опыт педагогов других учреждений.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3.13.Принимает решение о подготовке методических рекомендаций в помощь воспитателям.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3.14.Организует разработку методических рекомендаций для родителей в целях организации единого </w:t>
      </w:r>
      <w:proofErr w:type="spellStart"/>
      <w:r w:rsidRPr="005003A1">
        <w:rPr>
          <w:color w:val="000000"/>
          <w:sz w:val="28"/>
          <w:szCs w:val="28"/>
        </w:rPr>
        <w:t>воспитательно</w:t>
      </w:r>
      <w:proofErr w:type="spellEnd"/>
      <w:r w:rsidRPr="005003A1">
        <w:rPr>
          <w:color w:val="000000"/>
          <w:sz w:val="28"/>
          <w:szCs w:val="28"/>
        </w:rPr>
        <w:t>-образовательного процесса для ребенка.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lastRenderedPageBreak/>
        <w:t>3.15.Рекомендует воспитателям различные формы организации самообразования.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3.16.Разрабатывает положения о конкурсах, декадах, месячниках и организует их проведение.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3.17.Основные формы работы методического объединения: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проводит педагогические эксперименты по проблемам методики обучения и воспитания детей и внедрение их результатов в образовательный процесс;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организует открытые просмотры и </w:t>
      </w:r>
      <w:proofErr w:type="spellStart"/>
      <w:r w:rsidRPr="005003A1">
        <w:rPr>
          <w:color w:val="000000"/>
          <w:sz w:val="28"/>
          <w:szCs w:val="28"/>
        </w:rPr>
        <w:t>взаимопосещения</w:t>
      </w:r>
      <w:proofErr w:type="spellEnd"/>
      <w:r w:rsidRPr="005003A1">
        <w:rPr>
          <w:color w:val="000000"/>
          <w:sz w:val="28"/>
          <w:szCs w:val="28"/>
        </w:rPr>
        <w:t xml:space="preserve"> непосредственно образовательной деятельности и совместной деятельности детей и взрослых;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проведение предметных недель и методических дней;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оформляет и накапливает документацию, методические материалы.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4. Организация работы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4.1.В состав методического объединения входят педагоги ДОУ.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4.2.Кандидатура </w:t>
      </w:r>
      <w:proofErr w:type="gramStart"/>
      <w:r w:rsidRPr="005003A1">
        <w:rPr>
          <w:color w:val="000000"/>
          <w:sz w:val="28"/>
          <w:szCs w:val="28"/>
        </w:rPr>
        <w:t>руководителя  МО</w:t>
      </w:r>
      <w:proofErr w:type="gramEnd"/>
      <w:r w:rsidRPr="005003A1">
        <w:rPr>
          <w:color w:val="000000"/>
          <w:sz w:val="28"/>
          <w:szCs w:val="28"/>
        </w:rPr>
        <w:t xml:space="preserve"> утверждается на педагогическом совете ДОУ.</w:t>
      </w:r>
    </w:p>
    <w:p w:rsidR="00EF6BDB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4.3.Возглавляет методическое объединение </w:t>
      </w:r>
      <w:r w:rsidR="00EF6BDB" w:rsidRPr="005003A1">
        <w:rPr>
          <w:color w:val="000000"/>
          <w:sz w:val="28"/>
          <w:szCs w:val="28"/>
        </w:rPr>
        <w:t xml:space="preserve">методист ДОУ 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4.4.Работа методического объединения проводится в соответствии с планом работы на текущий учебный год. План составляется руководителем методического объединения, рассматривается на заседании методического объединения, согласовывается и утверждается методическим советом учреждения.</w:t>
      </w:r>
    </w:p>
    <w:p w:rsidR="007E24A0" w:rsidRPr="005003A1" w:rsidRDefault="007E24A0" w:rsidP="007E24A0">
      <w:pPr>
        <w:pStyle w:val="a3"/>
        <w:tabs>
          <w:tab w:val="left" w:pos="7655"/>
        </w:tabs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4.5.Заседания методического объединения проводятся не реже одного раза в квартал. 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4.6.Заседание МО считается правомочным при наличии не менее двух третьих его членов.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По каждому из обсуждаемых на заседании вопросов принимаются рекомендации, решения которые фиксируются в протоколе. Рекомендации, решения подписываются руководителем методического объединения.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4.7.При рассмотрении вопросов, затрагивающих тематику или интересы других методических объединений, на заседания необходимо приглашать их руководителей.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5. Права методического объединения.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lastRenderedPageBreak/>
        <w:t>5.1.Члены методического объединения имеют право: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готовить предложения и рекомендовать педагогов для повышения категории;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выдвигать предложения об улучшении </w:t>
      </w:r>
      <w:proofErr w:type="spellStart"/>
      <w:r w:rsidRPr="005003A1">
        <w:rPr>
          <w:color w:val="000000"/>
          <w:sz w:val="28"/>
          <w:szCs w:val="28"/>
        </w:rPr>
        <w:t>воспитательно</w:t>
      </w:r>
      <w:proofErr w:type="spellEnd"/>
      <w:r w:rsidRPr="005003A1">
        <w:rPr>
          <w:color w:val="000000"/>
          <w:sz w:val="28"/>
          <w:szCs w:val="28"/>
        </w:rPr>
        <w:t>-образовательного процесса в учреждении;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ставить вопрос о публикации материалов о передовом педагогическом опыте, накопленном в методическом объединении;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ставить вопрос перед администрацией учреждения о поощрении педагогов методического объединения за активное участие в работе;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рекомендовать педагогам различные формы повышения квалификации;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обращаться за консультациями по проблемам организации </w:t>
      </w:r>
      <w:proofErr w:type="spellStart"/>
      <w:r w:rsidRPr="005003A1">
        <w:rPr>
          <w:color w:val="000000"/>
          <w:sz w:val="28"/>
          <w:szCs w:val="28"/>
        </w:rPr>
        <w:t>воспитательно</w:t>
      </w:r>
      <w:proofErr w:type="spellEnd"/>
      <w:r w:rsidRPr="005003A1">
        <w:rPr>
          <w:color w:val="000000"/>
          <w:sz w:val="28"/>
          <w:szCs w:val="28"/>
        </w:rPr>
        <w:t>-образовательного процесса к старшему воспитателю ДОУ;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выдвигать от методического объединения педагогов для участия в конкурсах «</w:t>
      </w:r>
      <w:proofErr w:type="gramStart"/>
      <w:r w:rsidRPr="005003A1">
        <w:rPr>
          <w:color w:val="000000"/>
          <w:sz w:val="28"/>
          <w:szCs w:val="28"/>
        </w:rPr>
        <w:t>Воспитатель  года</w:t>
      </w:r>
      <w:proofErr w:type="gramEnd"/>
      <w:r w:rsidRPr="005003A1">
        <w:rPr>
          <w:color w:val="000000"/>
          <w:sz w:val="28"/>
          <w:szCs w:val="28"/>
        </w:rPr>
        <w:t>».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5.2.Предлагать для обсуждения новые наглядно-методические пособия для обучения воспитанников.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5.3.Решать вопросы о возможности организации, изучения и внедрения инноваций в работу.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5.4.Вносить предложения по улучшению качества образовательной деятельности в рамках своей компетенции.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5.5. Рекомендовать руководству распределение нагрузки при тарификации.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5.6.Руководитель методического объединения по его предложению, согласию имеет право принимать участие в тематических проверках, экспертных комиссиях.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5.7.Запрашивать информацию в отделе дошкольного образования, отделе методики образования по своему направлению работы.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5.8.Методическое объединение ответственно за компетентность принимаемых решений и обеспечение их реализации.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6.  Ответственность Методического объединения воспитателей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i/>
          <w:iCs/>
          <w:color w:val="000000"/>
          <w:sz w:val="28"/>
          <w:szCs w:val="28"/>
        </w:rPr>
        <w:t>6.1.Методическое объединение воспитателей несет ответственность: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за выполнение, выполнение не в полном объеме или невыполнение закрепленных за ним задач и функций;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соответствие принимаемых решений законодательству РФ, нормативно – правовым актам;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lastRenderedPageBreak/>
        <w:t>     за объективный анализ деятельности;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за своевременную реализацию главных направлений;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за качественную разработку и проведение </w:t>
      </w:r>
      <w:proofErr w:type="gramStart"/>
      <w:r w:rsidRPr="005003A1">
        <w:rPr>
          <w:color w:val="000000"/>
          <w:sz w:val="28"/>
          <w:szCs w:val="28"/>
        </w:rPr>
        <w:t>мероприятий  по</w:t>
      </w:r>
      <w:proofErr w:type="gramEnd"/>
      <w:r w:rsidRPr="005003A1">
        <w:rPr>
          <w:color w:val="000000"/>
          <w:sz w:val="28"/>
          <w:szCs w:val="28"/>
        </w:rPr>
        <w:t xml:space="preserve"> плану.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i/>
          <w:iCs/>
          <w:color w:val="000000"/>
          <w:sz w:val="28"/>
          <w:szCs w:val="28"/>
        </w:rPr>
        <w:t>6.2. Участники МО обязаны: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  Знать   современные направления развития методики </w:t>
      </w:r>
      <w:proofErr w:type="gramStart"/>
      <w:r w:rsidRPr="005003A1">
        <w:rPr>
          <w:color w:val="000000"/>
          <w:sz w:val="28"/>
          <w:szCs w:val="28"/>
        </w:rPr>
        <w:t>воспитания,   </w:t>
      </w:r>
      <w:proofErr w:type="gramEnd"/>
      <w:r w:rsidRPr="005003A1">
        <w:rPr>
          <w:color w:val="000000"/>
          <w:sz w:val="28"/>
          <w:szCs w:val="28"/>
        </w:rPr>
        <w:t>  Федеральный закон  «Об образовании в Российской Федерации»,  нормативные документы,   требования к квалификационным характеристикам.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  Участвовать в организации и проведении </w:t>
      </w:r>
      <w:proofErr w:type="gramStart"/>
      <w:r w:rsidRPr="005003A1">
        <w:rPr>
          <w:color w:val="000000"/>
          <w:sz w:val="28"/>
          <w:szCs w:val="28"/>
        </w:rPr>
        <w:t>мероприятий  на</w:t>
      </w:r>
      <w:proofErr w:type="gramEnd"/>
      <w:r w:rsidRPr="005003A1">
        <w:rPr>
          <w:color w:val="000000"/>
          <w:sz w:val="28"/>
          <w:szCs w:val="28"/>
        </w:rPr>
        <w:t xml:space="preserve"> муниципальном уровне (муниципальной методической службы).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  Участвовать в заседаниях методического объединения ДОУ.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  Активно участвовать в подготовке и проведении открытых мероприятий, практических семинаров, стремиться к повышению уровня профессионального мастерства.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  Иметь собственную программу профессионального самообразования.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  Владеть основами самоанализа педагогической деятельности.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i/>
          <w:iCs/>
          <w:color w:val="000000"/>
          <w:sz w:val="28"/>
          <w:szCs w:val="28"/>
        </w:rPr>
        <w:t>6.3. Обязанности руководителя МО: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Составлять план деятельности МО на учебный год и предоставлять на утверждение. 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Анализировать деятельность МО за учебный год и предоставлять информацию не позднее 1 июня</w:t>
      </w:r>
      <w:r w:rsidR="00EF6BDB" w:rsidRPr="005003A1">
        <w:rPr>
          <w:color w:val="000000"/>
          <w:sz w:val="28"/>
          <w:szCs w:val="28"/>
        </w:rPr>
        <w:t xml:space="preserve"> по истечение учебного </w:t>
      </w:r>
      <w:r w:rsidRPr="005003A1">
        <w:rPr>
          <w:color w:val="000000"/>
          <w:sz w:val="28"/>
          <w:szCs w:val="28"/>
        </w:rPr>
        <w:t>года.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Организовывать все мероприятия МО.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На диагностической основе выявлять потребности и затруднения педагогов.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Участвовать в организации и проведении мероприятий муниципальной методической службы.     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7. Взаимосвязи Методического объединения воспитателей с органами самоуправления Учреждения.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7.1. Методическое объединение воспитателей организует </w:t>
      </w:r>
      <w:proofErr w:type="gramStart"/>
      <w:r w:rsidRPr="005003A1">
        <w:rPr>
          <w:color w:val="000000"/>
          <w:sz w:val="28"/>
          <w:szCs w:val="28"/>
        </w:rPr>
        <w:t>взаимодействие  с</w:t>
      </w:r>
      <w:proofErr w:type="gramEnd"/>
      <w:r w:rsidRPr="005003A1">
        <w:rPr>
          <w:color w:val="000000"/>
          <w:sz w:val="28"/>
          <w:szCs w:val="28"/>
        </w:rPr>
        <w:t xml:space="preserve"> органом самоуправления Учреждения – Педагогическим советом.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lastRenderedPageBreak/>
        <w:t>8. Делопроизводство Методического объединения воспитателей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8.1.Заседания методического объединения педагогических работников оформляются в виде протоколов.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8.2.В конце учебного года руководство ДОУ анализирует работу методического объединения и принимает на хранение план работы, отчет о выполненной работе.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8.3.Протоколы заседаний ведутся от начала учебного года.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8.4.Срок хранения протоколов заседаний методического объединения три года.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8.5. Срок действия данного положения не ограничен, до принятия нового. 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9. Документация методического объединения.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i/>
          <w:iCs/>
          <w:color w:val="000000"/>
          <w:sz w:val="28"/>
          <w:szCs w:val="28"/>
        </w:rPr>
        <w:t>Для нормальной работы в методическом объединении должны быть следующие документы: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Приказ об открытии МО.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Приказ о назначении на должность руководителя МО.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Положение о методическом объединении.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Анализ работы за прошедший учебный год.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План работы МО на текущий учебный год.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Тема методической работы, ее цель, </w:t>
      </w:r>
      <w:proofErr w:type="gramStart"/>
      <w:r w:rsidRPr="005003A1">
        <w:rPr>
          <w:color w:val="000000"/>
          <w:sz w:val="28"/>
          <w:szCs w:val="28"/>
        </w:rPr>
        <w:t>приоритетные  направления</w:t>
      </w:r>
      <w:proofErr w:type="gramEnd"/>
      <w:r w:rsidRPr="005003A1">
        <w:rPr>
          <w:color w:val="000000"/>
          <w:sz w:val="28"/>
          <w:szCs w:val="28"/>
        </w:rPr>
        <w:t xml:space="preserve"> и задачи на новый учебный год.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Сведения о темах самообразования воспитателей МО.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График прохождения аттестации воспитателей МО.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График повышения квалификации воспитателей МО.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График проведения открытых просмотров непосредственно образовательной деятельности и мероприятий педагогами МО.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 xml:space="preserve">     График   проведения    </w:t>
      </w:r>
      <w:proofErr w:type="gramStart"/>
      <w:r w:rsidRPr="005003A1">
        <w:rPr>
          <w:color w:val="000000"/>
          <w:sz w:val="28"/>
          <w:szCs w:val="28"/>
        </w:rPr>
        <w:t>совещаний,   </w:t>
      </w:r>
      <w:proofErr w:type="gramEnd"/>
      <w:r w:rsidRPr="005003A1">
        <w:rPr>
          <w:color w:val="000000"/>
          <w:sz w:val="28"/>
          <w:szCs w:val="28"/>
        </w:rPr>
        <w:t xml:space="preserve"> конференций,    семинаров,    круглых   столов, творческих отчетов, деловых игр и т.д. в МО.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t>     Протоколы заседаний МО.</w:t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lastRenderedPageBreak/>
        <w:br/>
      </w: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</w:p>
    <w:p w:rsidR="007E24A0" w:rsidRPr="005003A1" w:rsidRDefault="007E24A0" w:rsidP="007E24A0">
      <w:pPr>
        <w:pStyle w:val="a3"/>
        <w:jc w:val="right"/>
        <w:rPr>
          <w:color w:val="000000"/>
          <w:sz w:val="28"/>
          <w:szCs w:val="28"/>
        </w:rPr>
      </w:pPr>
    </w:p>
    <w:p w:rsidR="007E24A0" w:rsidRPr="005003A1" w:rsidRDefault="007E24A0" w:rsidP="002F3879">
      <w:pPr>
        <w:pStyle w:val="a3"/>
        <w:rPr>
          <w:color w:val="000000"/>
          <w:sz w:val="28"/>
          <w:szCs w:val="28"/>
        </w:rPr>
      </w:pPr>
    </w:p>
    <w:p w:rsidR="007E24A0" w:rsidRPr="005003A1" w:rsidRDefault="007E24A0" w:rsidP="007E24A0">
      <w:pPr>
        <w:pStyle w:val="a3"/>
        <w:rPr>
          <w:color w:val="000000"/>
          <w:sz w:val="28"/>
          <w:szCs w:val="28"/>
        </w:rPr>
      </w:pP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Pr="005003A1" w:rsidRDefault="007E24A0" w:rsidP="007E24A0">
      <w:pPr>
        <w:pStyle w:val="a3"/>
        <w:jc w:val="center"/>
        <w:rPr>
          <w:color w:val="000000"/>
          <w:sz w:val="28"/>
          <w:szCs w:val="28"/>
        </w:rPr>
      </w:pPr>
      <w:r w:rsidRPr="005003A1">
        <w:rPr>
          <w:color w:val="000000"/>
          <w:sz w:val="28"/>
          <w:szCs w:val="28"/>
        </w:rPr>
        <w:br/>
      </w:r>
    </w:p>
    <w:p w:rsidR="007E24A0" w:rsidRDefault="007E24A0" w:rsidP="00EF6BD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53E61" w:rsidRDefault="00953E61"/>
    <w:sectPr w:rsidR="00953E61" w:rsidSect="00D516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4A0"/>
    <w:rsid w:val="00057F1A"/>
    <w:rsid w:val="002F3879"/>
    <w:rsid w:val="005003A1"/>
    <w:rsid w:val="007E24A0"/>
    <w:rsid w:val="00953E61"/>
    <w:rsid w:val="00D516A8"/>
    <w:rsid w:val="00E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2EBBE-0B9C-41D3-ACAD-C3FBD2503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2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0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003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8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7F38E-6B43-447C-8003-1EE7AA4DE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2130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5</cp:revision>
  <cp:lastPrinted>2017-02-13T14:38:00Z</cp:lastPrinted>
  <dcterms:created xsi:type="dcterms:W3CDTF">2017-02-02T10:02:00Z</dcterms:created>
  <dcterms:modified xsi:type="dcterms:W3CDTF">2017-02-15T12:24:00Z</dcterms:modified>
</cp:coreProperties>
</file>